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D0" w:rsidRPr="00A6574A" w:rsidRDefault="00D907AE" w:rsidP="002175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5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Справка </w:t>
      </w:r>
    </w:p>
    <w:p w:rsidR="00FF3BD0" w:rsidRPr="00A6574A" w:rsidRDefault="00FF3BD0" w:rsidP="00217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BD0" w:rsidRPr="00A6574A" w:rsidRDefault="00FF3BD0" w:rsidP="003134CD">
      <w:pPr>
        <w:spacing w:after="0" w:line="240" w:lineRule="auto"/>
        <w:ind w:left="-850" w:hanging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5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итогах комплексной проверки деятельности </w:t>
      </w:r>
      <w:r w:rsidR="003134CD" w:rsidRPr="00A6574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дошкольного образовате</w:t>
      </w:r>
      <w:r w:rsidR="000F7A10" w:rsidRPr="00A6574A">
        <w:rPr>
          <w:rFonts w:ascii="Times New Roman" w:hAnsi="Times New Roman"/>
          <w:b/>
          <w:bCs/>
          <w:sz w:val="24"/>
          <w:szCs w:val="24"/>
          <w:lang w:eastAsia="ru-RU"/>
        </w:rPr>
        <w:t>льного учреждения детский сад №11 «Буратино</w:t>
      </w:r>
      <w:r w:rsidR="003134CD" w:rsidRPr="00A65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0F7A10" w:rsidRPr="00A6574A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 w:rsidR="000F7A10" w:rsidRPr="00A6574A">
        <w:rPr>
          <w:rFonts w:ascii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 w:rsidR="000F7A10" w:rsidRPr="00A6574A">
        <w:rPr>
          <w:rFonts w:ascii="Times New Roman" w:hAnsi="Times New Roman"/>
          <w:b/>
          <w:bCs/>
          <w:sz w:val="24"/>
          <w:szCs w:val="24"/>
          <w:lang w:eastAsia="ru-RU"/>
        </w:rPr>
        <w:t>авельевка</w:t>
      </w:r>
      <w:proofErr w:type="spellEnd"/>
      <w:r w:rsidR="003134CD" w:rsidRPr="00A65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134CD" w:rsidRPr="00A6574A">
        <w:rPr>
          <w:rFonts w:ascii="Times New Roman" w:hAnsi="Times New Roman"/>
          <w:b/>
          <w:bCs/>
          <w:sz w:val="24"/>
          <w:szCs w:val="24"/>
          <w:lang w:eastAsia="ru-RU"/>
        </w:rPr>
        <w:t>Краснопартизанского</w:t>
      </w:r>
      <w:proofErr w:type="spellEnd"/>
      <w:r w:rsidR="003134CD" w:rsidRPr="00A65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 Саратовской области </w:t>
      </w:r>
    </w:p>
    <w:p w:rsidR="00FF3BD0" w:rsidRPr="00A6574A" w:rsidRDefault="00FF3BD0" w:rsidP="00217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BD0" w:rsidRPr="00A6574A" w:rsidRDefault="00FF3BD0" w:rsidP="00217558">
      <w:p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74A">
        <w:rPr>
          <w:rFonts w:ascii="Times New Roman" w:hAnsi="Times New Roman"/>
          <w:sz w:val="24"/>
          <w:szCs w:val="24"/>
          <w:lang w:eastAsia="ru-RU"/>
        </w:rPr>
        <w:t xml:space="preserve"> В соответствии с приказом отдела образования от  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04.03</w:t>
      </w:r>
      <w:r w:rsidRPr="00A6574A">
        <w:rPr>
          <w:rFonts w:ascii="Times New Roman" w:hAnsi="Times New Roman"/>
          <w:sz w:val="24"/>
          <w:szCs w:val="24"/>
          <w:lang w:eastAsia="ru-RU"/>
        </w:rPr>
        <w:t>.201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6</w:t>
      </w:r>
      <w:r w:rsidR="003134CD" w:rsidRPr="00A6574A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 xml:space="preserve"> №19</w:t>
      </w:r>
      <w:r w:rsidRPr="00A6574A">
        <w:rPr>
          <w:rFonts w:ascii="Times New Roman" w:hAnsi="Times New Roman"/>
          <w:sz w:val="24"/>
          <w:szCs w:val="24"/>
          <w:lang w:eastAsia="ru-RU"/>
        </w:rPr>
        <w:t xml:space="preserve">  комиссией отдела образования администрации </w:t>
      </w:r>
      <w:proofErr w:type="spellStart"/>
      <w:r w:rsidRPr="00A6574A">
        <w:rPr>
          <w:rFonts w:ascii="Times New Roman" w:hAnsi="Times New Roman"/>
          <w:sz w:val="24"/>
          <w:szCs w:val="24"/>
          <w:lang w:eastAsia="ru-RU"/>
        </w:rPr>
        <w:t>Краснопартизанского</w:t>
      </w:r>
      <w:proofErr w:type="spellEnd"/>
      <w:r w:rsidRPr="00A6574A">
        <w:rPr>
          <w:rFonts w:ascii="Times New Roman" w:hAnsi="Times New Roman"/>
          <w:sz w:val="24"/>
          <w:szCs w:val="24"/>
          <w:lang w:eastAsia="ru-RU"/>
        </w:rPr>
        <w:t xml:space="preserve"> муни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ципального района  в период с 04 по 08</w:t>
      </w:r>
      <w:r w:rsidRPr="00A65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апреля</w:t>
      </w:r>
      <w:r w:rsidR="003134CD" w:rsidRPr="00A6574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6</w:t>
      </w:r>
      <w:r w:rsidRPr="00A6574A">
        <w:rPr>
          <w:rFonts w:ascii="Times New Roman" w:hAnsi="Times New Roman"/>
          <w:sz w:val="24"/>
          <w:szCs w:val="24"/>
          <w:lang w:eastAsia="ru-RU"/>
        </w:rPr>
        <w:t xml:space="preserve">  года осуществлена ко</w:t>
      </w:r>
      <w:r w:rsidR="003134CD" w:rsidRPr="00A6574A">
        <w:rPr>
          <w:rFonts w:ascii="Times New Roman" w:hAnsi="Times New Roman"/>
          <w:sz w:val="24"/>
          <w:szCs w:val="24"/>
          <w:lang w:eastAsia="ru-RU"/>
        </w:rPr>
        <w:t xml:space="preserve">мплексная проверка деятельности Муниципального дошкольного образовательного учреждения 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детский сад №11 «Буратино</w:t>
      </w:r>
      <w:r w:rsidR="003134CD" w:rsidRPr="00A6574A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="000F7A10" w:rsidRPr="00A6574A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="000F7A10" w:rsidRPr="00A6574A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="000F7A10" w:rsidRPr="00A6574A">
        <w:rPr>
          <w:rFonts w:ascii="Times New Roman" w:hAnsi="Times New Roman"/>
          <w:sz w:val="24"/>
          <w:szCs w:val="24"/>
          <w:lang w:eastAsia="ru-RU"/>
        </w:rPr>
        <w:t>авел</w:t>
      </w:r>
      <w:r w:rsidR="00FA59BA">
        <w:rPr>
          <w:rFonts w:ascii="Times New Roman" w:hAnsi="Times New Roman"/>
          <w:sz w:val="24"/>
          <w:szCs w:val="24"/>
          <w:lang w:eastAsia="ru-RU"/>
        </w:rPr>
        <w:t>ь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евка</w:t>
      </w:r>
      <w:proofErr w:type="spellEnd"/>
      <w:r w:rsidR="003134CD" w:rsidRPr="00A657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134CD" w:rsidRPr="00A6574A">
        <w:rPr>
          <w:rFonts w:ascii="Times New Roman" w:hAnsi="Times New Roman"/>
          <w:sz w:val="24"/>
          <w:szCs w:val="24"/>
          <w:lang w:eastAsia="ru-RU"/>
        </w:rPr>
        <w:t>Краснопар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т</w:t>
      </w:r>
      <w:r w:rsidR="003134CD" w:rsidRPr="00A6574A">
        <w:rPr>
          <w:rFonts w:ascii="Times New Roman" w:hAnsi="Times New Roman"/>
          <w:sz w:val="24"/>
          <w:szCs w:val="24"/>
          <w:lang w:eastAsia="ru-RU"/>
        </w:rPr>
        <w:t>изанского</w:t>
      </w:r>
      <w:proofErr w:type="spellEnd"/>
      <w:r w:rsidR="003134CD" w:rsidRPr="00A6574A">
        <w:rPr>
          <w:rFonts w:ascii="Times New Roman" w:hAnsi="Times New Roman"/>
          <w:sz w:val="24"/>
          <w:szCs w:val="24"/>
          <w:lang w:eastAsia="ru-RU"/>
        </w:rPr>
        <w:t xml:space="preserve"> района Саратовской области</w:t>
      </w:r>
      <w:r w:rsidR="003134CD" w:rsidRPr="00A6574A">
        <w:rPr>
          <w:rFonts w:ascii="Times New Roman" w:hAnsi="Times New Roman"/>
          <w:sz w:val="24"/>
          <w:szCs w:val="24"/>
          <w:lang w:eastAsia="ru-RU"/>
        </w:rPr>
        <w:br/>
      </w:r>
      <w:r w:rsidRPr="00A6574A">
        <w:rPr>
          <w:rFonts w:ascii="Times New Roman" w:hAnsi="Times New Roman"/>
          <w:sz w:val="24"/>
          <w:szCs w:val="24"/>
          <w:lang w:eastAsia="ru-RU"/>
        </w:rPr>
        <w:t xml:space="preserve">по реализации </w:t>
      </w:r>
      <w:r w:rsidR="003134CD" w:rsidRPr="00A6574A">
        <w:rPr>
          <w:rFonts w:ascii="Times New Roman" w:hAnsi="Times New Roman"/>
          <w:sz w:val="24"/>
          <w:szCs w:val="24"/>
          <w:lang w:eastAsia="ru-RU"/>
        </w:rPr>
        <w:t>З</w:t>
      </w:r>
      <w:r w:rsidRPr="00A6574A">
        <w:rPr>
          <w:rFonts w:ascii="Times New Roman" w:hAnsi="Times New Roman"/>
          <w:sz w:val="24"/>
          <w:szCs w:val="24"/>
          <w:lang w:eastAsia="ru-RU"/>
        </w:rPr>
        <w:t>аконов Российской Федерации и Саратовской области «Об образовании».</w:t>
      </w:r>
    </w:p>
    <w:p w:rsidR="00FF3BD0" w:rsidRPr="00A6574A" w:rsidRDefault="00FF3BD0" w:rsidP="00217558">
      <w:pPr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574A">
        <w:rPr>
          <w:rFonts w:ascii="Times New Roman" w:hAnsi="Times New Roman"/>
          <w:sz w:val="24"/>
          <w:szCs w:val="24"/>
          <w:lang w:eastAsia="ru-RU"/>
        </w:rPr>
        <w:t xml:space="preserve">      В соответствии с планом – заданием была изучена документация образ</w:t>
      </w:r>
      <w:r w:rsidR="003134CD" w:rsidRPr="00A6574A">
        <w:rPr>
          <w:rFonts w:ascii="Times New Roman" w:hAnsi="Times New Roman"/>
          <w:sz w:val="24"/>
          <w:szCs w:val="24"/>
          <w:lang w:eastAsia="ru-RU"/>
        </w:rPr>
        <w:t>овательного учреждения</w:t>
      </w:r>
      <w:r w:rsidRPr="00A6574A">
        <w:rPr>
          <w:rFonts w:ascii="Times New Roman" w:hAnsi="Times New Roman"/>
          <w:sz w:val="24"/>
          <w:szCs w:val="24"/>
          <w:lang w:eastAsia="ru-RU"/>
        </w:rPr>
        <w:t>.</w:t>
      </w:r>
    </w:p>
    <w:p w:rsidR="00FF3BD0" w:rsidRDefault="00FF3BD0" w:rsidP="00217558">
      <w:pPr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574A">
        <w:rPr>
          <w:rFonts w:ascii="Times New Roman" w:hAnsi="Times New Roman"/>
          <w:sz w:val="24"/>
          <w:szCs w:val="24"/>
          <w:lang w:eastAsia="ru-RU"/>
        </w:rPr>
        <w:t xml:space="preserve">      Для выявления эффективности управления образовательным учреждением в ходе проверки анализировалас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ь информационная</w:t>
      </w:r>
      <w:r w:rsidRPr="00A6574A">
        <w:rPr>
          <w:rFonts w:ascii="Times New Roman" w:hAnsi="Times New Roman"/>
          <w:sz w:val="24"/>
          <w:szCs w:val="24"/>
          <w:lang w:eastAsia="ru-RU"/>
        </w:rPr>
        <w:t>, планово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-исполнительская, контрольно-</w:t>
      </w:r>
      <w:r w:rsidRPr="00A6574A">
        <w:rPr>
          <w:rFonts w:ascii="Times New Roman" w:hAnsi="Times New Roman"/>
          <w:sz w:val="24"/>
          <w:szCs w:val="24"/>
          <w:lang w:eastAsia="ru-RU"/>
        </w:rPr>
        <w:t>ди</w:t>
      </w:r>
      <w:r w:rsidR="000F7A10" w:rsidRPr="00A6574A">
        <w:rPr>
          <w:rFonts w:ascii="Times New Roman" w:hAnsi="Times New Roman"/>
          <w:sz w:val="24"/>
          <w:szCs w:val="24"/>
          <w:lang w:eastAsia="ru-RU"/>
        </w:rPr>
        <w:t>агностическая деятельность детского сада</w:t>
      </w:r>
      <w:r w:rsidRPr="00A6574A">
        <w:rPr>
          <w:rFonts w:ascii="Times New Roman" w:hAnsi="Times New Roman"/>
          <w:sz w:val="24"/>
          <w:szCs w:val="24"/>
          <w:lang w:eastAsia="ru-RU"/>
        </w:rPr>
        <w:t>.</w:t>
      </w:r>
    </w:p>
    <w:p w:rsidR="00FA59BA" w:rsidRPr="00A6574A" w:rsidRDefault="00FA59BA" w:rsidP="00217558">
      <w:pPr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F3BD0" w:rsidRPr="00A6574A" w:rsidRDefault="00FF3BD0" w:rsidP="0021755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74A">
        <w:rPr>
          <w:rFonts w:ascii="Times New Roman" w:hAnsi="Times New Roman"/>
          <w:b/>
          <w:sz w:val="24"/>
          <w:szCs w:val="24"/>
        </w:rPr>
        <w:t>Осуществление государственной политики в области образования.</w:t>
      </w:r>
    </w:p>
    <w:p w:rsidR="00FF3BD0" w:rsidRPr="00A6574A" w:rsidRDefault="00FF3BD0" w:rsidP="00B751A4">
      <w:pPr>
        <w:pStyle w:val="a3"/>
        <w:spacing w:after="0" w:line="240" w:lineRule="auto"/>
        <w:ind w:left="-131"/>
        <w:rPr>
          <w:rFonts w:ascii="Times New Roman" w:hAnsi="Times New Roman"/>
          <w:b/>
          <w:sz w:val="24"/>
          <w:szCs w:val="24"/>
        </w:rPr>
      </w:pPr>
    </w:p>
    <w:p w:rsidR="003134CD" w:rsidRPr="00A6574A" w:rsidRDefault="00FF3BD0" w:rsidP="003134CD">
      <w:p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Образовательное учреждение  в своей деятельности руководствуется Конституцией РФ, Федеральным Законом РФ</w:t>
      </w:r>
      <w:r w:rsidR="00FA59BA">
        <w:rPr>
          <w:rFonts w:ascii="Times New Roman" w:hAnsi="Times New Roman"/>
          <w:sz w:val="24"/>
          <w:szCs w:val="24"/>
        </w:rPr>
        <w:t xml:space="preserve"> от 29.12.2012 г.</w:t>
      </w:r>
      <w:r w:rsidRPr="00A6574A">
        <w:rPr>
          <w:rFonts w:ascii="Times New Roman" w:hAnsi="Times New Roman"/>
          <w:sz w:val="24"/>
          <w:szCs w:val="24"/>
        </w:rPr>
        <w:t xml:space="preserve"> № 273</w:t>
      </w:r>
      <w:r w:rsidR="00FA59BA">
        <w:rPr>
          <w:rFonts w:ascii="Times New Roman" w:hAnsi="Times New Roman"/>
          <w:sz w:val="24"/>
          <w:szCs w:val="24"/>
        </w:rPr>
        <w:t>-ФЗ</w:t>
      </w:r>
      <w:r w:rsidRPr="00A6574A">
        <w:rPr>
          <w:rFonts w:ascii="Times New Roman" w:hAnsi="Times New Roman"/>
          <w:sz w:val="24"/>
          <w:szCs w:val="24"/>
        </w:rPr>
        <w:t xml:space="preserve"> «Об образовании в Российской Федерации», нормативно-правовой документацией МО Саратовской области, приказами отдела образования.   </w:t>
      </w:r>
      <w:r w:rsidR="003134CD" w:rsidRPr="00A6574A">
        <w:rPr>
          <w:rFonts w:ascii="Times New Roman" w:hAnsi="Times New Roman"/>
          <w:sz w:val="24"/>
          <w:szCs w:val="24"/>
        </w:rPr>
        <w:t xml:space="preserve">Реализуемый уровень образования -  </w:t>
      </w:r>
      <w:proofErr w:type="gramStart"/>
      <w:r w:rsidR="003134CD" w:rsidRPr="00A6574A">
        <w:rPr>
          <w:rFonts w:ascii="Times New Roman" w:hAnsi="Times New Roman"/>
          <w:sz w:val="24"/>
          <w:szCs w:val="24"/>
        </w:rPr>
        <w:t>дошкольное</w:t>
      </w:r>
      <w:proofErr w:type="gramEnd"/>
      <w:r w:rsidR="003134CD" w:rsidRPr="00A6574A">
        <w:rPr>
          <w:rFonts w:ascii="Times New Roman" w:hAnsi="Times New Roman"/>
          <w:sz w:val="24"/>
          <w:szCs w:val="24"/>
        </w:rPr>
        <w:t xml:space="preserve">, очная форма обучения, срок обучения - 6 лет. </w:t>
      </w:r>
    </w:p>
    <w:p w:rsidR="003134CD" w:rsidRPr="00A6574A" w:rsidRDefault="003134CD" w:rsidP="003134CD">
      <w:pPr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Образование в ДОУ осуществляется на русском языке. </w:t>
      </w:r>
    </w:p>
    <w:p w:rsidR="003134CD" w:rsidRPr="00A6574A" w:rsidRDefault="003134CD" w:rsidP="003134C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 В своей деятельности МДОУ д/с № </w:t>
      </w:r>
      <w:r w:rsidR="000F7A10" w:rsidRPr="00A6574A">
        <w:rPr>
          <w:rFonts w:ascii="Times New Roman" w:hAnsi="Times New Roman"/>
          <w:sz w:val="24"/>
          <w:szCs w:val="24"/>
        </w:rPr>
        <w:t>11 "Буратино</w:t>
      </w:r>
      <w:r w:rsidRPr="00A6574A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0F7A10" w:rsidRPr="00A6574A">
        <w:rPr>
          <w:rFonts w:ascii="Times New Roman" w:hAnsi="Times New Roman"/>
          <w:sz w:val="24"/>
          <w:szCs w:val="24"/>
        </w:rPr>
        <w:t>с</w:t>
      </w:r>
      <w:proofErr w:type="gramStart"/>
      <w:r w:rsidR="000F7A10" w:rsidRPr="00A6574A">
        <w:rPr>
          <w:rFonts w:ascii="Times New Roman" w:hAnsi="Times New Roman"/>
          <w:sz w:val="24"/>
          <w:szCs w:val="24"/>
        </w:rPr>
        <w:t>.С</w:t>
      </w:r>
      <w:proofErr w:type="gramEnd"/>
      <w:r w:rsidR="000F7A10" w:rsidRPr="00A6574A">
        <w:rPr>
          <w:rFonts w:ascii="Times New Roman" w:hAnsi="Times New Roman"/>
          <w:sz w:val="24"/>
          <w:szCs w:val="24"/>
        </w:rPr>
        <w:t>авельевка</w:t>
      </w:r>
      <w:proofErr w:type="spellEnd"/>
      <w:r w:rsidRPr="00A6574A">
        <w:rPr>
          <w:rFonts w:ascii="Times New Roman" w:hAnsi="Times New Roman"/>
          <w:sz w:val="24"/>
          <w:szCs w:val="24"/>
        </w:rPr>
        <w:t xml:space="preserve"> реализует 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(Приказ Министерства образования и науки </w:t>
      </w:r>
      <w:r w:rsidR="00FA59BA">
        <w:rPr>
          <w:rFonts w:ascii="Times New Roman" w:hAnsi="Times New Roman"/>
          <w:sz w:val="24"/>
          <w:szCs w:val="24"/>
        </w:rPr>
        <w:t>РФ от 17 октября 2013 г. №1155)</w:t>
      </w:r>
      <w:r w:rsidRPr="00A6574A">
        <w:rPr>
          <w:rFonts w:ascii="Times New Roman" w:hAnsi="Times New Roman"/>
          <w:sz w:val="24"/>
          <w:szCs w:val="24"/>
        </w:rPr>
        <w:t>.</w:t>
      </w:r>
      <w:r w:rsidR="003D3838" w:rsidRPr="00A6574A">
        <w:rPr>
          <w:sz w:val="24"/>
          <w:szCs w:val="24"/>
        </w:rPr>
        <w:t xml:space="preserve"> </w:t>
      </w:r>
      <w:r w:rsidR="003D3838" w:rsidRPr="00A6574A">
        <w:rPr>
          <w:rFonts w:ascii="Times New Roman" w:hAnsi="Times New Roman"/>
          <w:sz w:val="24"/>
          <w:szCs w:val="24"/>
        </w:rPr>
        <w:t xml:space="preserve">Основной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</w:t>
      </w:r>
      <w:proofErr w:type="gramStart"/>
      <w:r w:rsidR="003D3838" w:rsidRPr="00A6574A">
        <w:rPr>
          <w:rFonts w:ascii="Times New Roman" w:hAnsi="Times New Roman"/>
          <w:sz w:val="24"/>
          <w:szCs w:val="24"/>
        </w:rPr>
        <w:t>основным</w:t>
      </w:r>
      <w:r w:rsidR="000F7A10" w:rsidRPr="00A6574A">
        <w:rPr>
          <w:rFonts w:ascii="Times New Roman" w:hAnsi="Times New Roman"/>
          <w:sz w:val="24"/>
          <w:szCs w:val="24"/>
        </w:rPr>
        <w:t xml:space="preserve"> общеобразовательным программам</w:t>
      </w:r>
      <w:r w:rsidR="003D3838" w:rsidRPr="00A6574A">
        <w:rPr>
          <w:rFonts w:ascii="Times New Roman" w:hAnsi="Times New Roman"/>
          <w:sz w:val="24"/>
          <w:szCs w:val="24"/>
        </w:rPr>
        <w:t>, созданию условий для  осуществления присмотра и ухода за детьми.</w:t>
      </w:r>
      <w:proofErr w:type="gramEnd"/>
    </w:p>
    <w:p w:rsidR="00FF3BD0" w:rsidRPr="00A6574A" w:rsidRDefault="00FF3BD0" w:rsidP="00217558">
      <w:pPr>
        <w:spacing w:after="0" w:line="240" w:lineRule="auto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Организация образовательного процесса соответствует существующему законодательству в области образования. </w:t>
      </w:r>
    </w:p>
    <w:p w:rsidR="003134CD" w:rsidRPr="00D26913" w:rsidRDefault="003134CD" w:rsidP="003134CD">
      <w:pPr>
        <w:spacing w:after="0" w:line="240" w:lineRule="auto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Проверкой установлено, что в проверенном образовательном учреждении, реализующем основную общеобразовательную программу дошкольного образования, работа осуществляется в соответствии с ФГОС </w:t>
      </w:r>
      <w:proofErr w:type="gramStart"/>
      <w:r w:rsidRPr="00A6574A">
        <w:rPr>
          <w:rFonts w:ascii="Times New Roman" w:hAnsi="Times New Roman"/>
          <w:sz w:val="24"/>
          <w:szCs w:val="24"/>
        </w:rPr>
        <w:t>ДО</w:t>
      </w:r>
      <w:proofErr w:type="gramEnd"/>
      <w:r w:rsidRPr="00A6574A">
        <w:rPr>
          <w:rFonts w:ascii="Times New Roman" w:hAnsi="Times New Roman"/>
          <w:sz w:val="24"/>
          <w:szCs w:val="24"/>
        </w:rPr>
        <w:t xml:space="preserve">. </w:t>
      </w:r>
    </w:p>
    <w:p w:rsidR="00C7247D" w:rsidRPr="00A6574A" w:rsidRDefault="00C7247D" w:rsidP="00C7247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Основная образовательная программа учреждения разработана на основе примерных образовательных программ,  принята на заседание педагогического совета учреждения, утверждена руководителям образовательного учреждения 28.08.2015 года. Протокол о принятии данной программы отсутствует. В целом структура образовательной программы учреждения соответствует требованиям </w:t>
      </w:r>
      <w:proofErr w:type="gram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образовательной программы дошкольного образования. </w:t>
      </w:r>
    </w:p>
    <w:p w:rsidR="00C7247D" w:rsidRPr="00A6574A" w:rsidRDefault="00C7247D" w:rsidP="00C7247D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развития МДОУ д/с № 11 «Буратино» с. </w:t>
      </w:r>
      <w:proofErr w:type="spell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Савельевка</w:t>
      </w:r>
      <w:proofErr w:type="spell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до 2017 г. Протокол заседания трудового коллектива и приказ об утверждении данной программы отсутствует. Нет согласования с Учредителем. </w:t>
      </w:r>
    </w:p>
    <w:p w:rsidR="00C7247D" w:rsidRPr="00A6574A" w:rsidRDefault="00C7247D" w:rsidP="00C7247D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годовой план, проверяемого учреждения включены различные мероприятия по организации образовательного процесса дошкольного образовательного учреждения в соответствии ФГОС </w:t>
      </w:r>
      <w:proofErr w:type="gram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консультации, семинары – практикумы, педагогические советы и совещания и т.д. </w:t>
      </w:r>
    </w:p>
    <w:p w:rsidR="00C7247D" w:rsidRPr="00A6574A" w:rsidRDefault="00C7247D" w:rsidP="00C7247D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В МДОУ детский сад № 11 «Буратино» с. </w:t>
      </w:r>
      <w:proofErr w:type="spell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Савельевка</w:t>
      </w:r>
      <w:proofErr w:type="spell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педагогом разработаны рабочие программы по основным образовательным областям. Учтены возрастные особенности детей, самостоятельная и совместная деятельность, интеграция образовательных областей.</w:t>
      </w:r>
      <w:r w:rsidRPr="00A657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На момент проверки у педагога отсутствовал календарно-тематический план и конспект занятия.</w:t>
      </w:r>
    </w:p>
    <w:p w:rsidR="00C7247D" w:rsidRPr="00A6574A" w:rsidRDefault="00C7247D" w:rsidP="00C7247D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Годовой календарный учебный график в образовательном учреждении - отсутствует.</w:t>
      </w:r>
    </w:p>
    <w:p w:rsidR="00C7247D" w:rsidRPr="00A6574A" w:rsidRDefault="00C7247D" w:rsidP="00C7247D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проверки проанализированы личные дела воспитанников. Установлено, что личные дела заведены на всех и содержат рекомендованные документы (направление отдела образования, копия свидетельства о рождении, копия паспорта родителей, договор об образовании, справка с места жительства и т.д.). Но необходимо отметить, что не во всех личных дел собран полный пакет документов. Так, в личном деле </w:t>
      </w:r>
      <w:proofErr w:type="spell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Байрамалиева</w:t>
      </w:r>
      <w:proofErr w:type="spell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Максима, </w:t>
      </w:r>
      <w:proofErr w:type="spell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Насанбаева</w:t>
      </w:r>
      <w:proofErr w:type="spell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Амира отсутствует согласие на обработку персональных данных; </w:t>
      </w:r>
      <w:proofErr w:type="spell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Саргенжинова</w:t>
      </w:r>
      <w:proofErr w:type="spell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Айнур</w:t>
      </w:r>
      <w:proofErr w:type="gram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FA59B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 копия свидетельства о рождении, согласие на обработку персональных данных.</w:t>
      </w:r>
    </w:p>
    <w:p w:rsidR="00C7247D" w:rsidRPr="00A6574A" w:rsidRDefault="0069437D" w:rsidP="0069437D">
      <w:pPr>
        <w:widowControl w:val="0"/>
        <w:suppressAutoHyphens/>
        <w:spacing w:after="0" w:line="240" w:lineRule="auto"/>
        <w:rPr>
          <w:rFonts w:ascii="Arial" w:eastAsia="SimSun" w:hAnsi="Arial" w:cs="Mangal"/>
          <w:sz w:val="24"/>
          <w:szCs w:val="24"/>
          <w:lang w:eastAsia="ru-RU"/>
        </w:rPr>
      </w:pPr>
      <w:r w:rsidRPr="00A6574A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69437D" w:rsidRPr="00A6574A" w:rsidRDefault="0069437D" w:rsidP="0069437D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  <w:u w:val="single"/>
        </w:rPr>
      </w:pPr>
      <w:r w:rsidRPr="00A6574A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A6574A" w:rsidRPr="00A6574A" w:rsidRDefault="00C7247D" w:rsidP="0069437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1. Издать приказы по утверждению  локальных актов: положение о рабочей программе; положение о внутренней системе оценки качества образования; </w:t>
      </w:r>
    </w:p>
    <w:p w:rsidR="00C7247D" w:rsidRPr="00A6574A" w:rsidRDefault="00C7247D" w:rsidP="0069437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2. Издать приказ по утверждению Программы развития ДОУ.</w:t>
      </w:r>
    </w:p>
    <w:p w:rsidR="00C7247D" w:rsidRPr="00A6574A" w:rsidRDefault="00C7247D" w:rsidP="0069437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3.Согласовать с Учредителем Программу развития ДОУ.</w:t>
      </w:r>
    </w:p>
    <w:p w:rsidR="00C7247D" w:rsidRPr="00A6574A" w:rsidRDefault="00C7247D" w:rsidP="0069437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4.Необходимо пересмотреть личные дела воспитанников и привести их в соответствии с требованиями. </w:t>
      </w:r>
    </w:p>
    <w:p w:rsidR="00FF3BD0" w:rsidRPr="00A6574A" w:rsidRDefault="00FF3BD0" w:rsidP="0069437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3BD0" w:rsidRPr="00A6574A" w:rsidRDefault="00FF3BD0" w:rsidP="00EB200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574A">
        <w:rPr>
          <w:rFonts w:ascii="Times New Roman" w:hAnsi="Times New Roman"/>
          <w:b/>
          <w:bCs/>
          <w:sz w:val="24"/>
          <w:szCs w:val="24"/>
        </w:rPr>
        <w:t xml:space="preserve">Соблюдение лицензионных условий в </w:t>
      </w:r>
      <w:r w:rsidR="0011386E" w:rsidRPr="00A6574A">
        <w:rPr>
          <w:rFonts w:ascii="Times New Roman" w:hAnsi="Times New Roman"/>
          <w:b/>
          <w:bCs/>
          <w:sz w:val="24"/>
          <w:szCs w:val="24"/>
        </w:rPr>
        <w:t>МДОУ.</w:t>
      </w:r>
    </w:p>
    <w:p w:rsidR="00FF3BD0" w:rsidRPr="00A6574A" w:rsidRDefault="00FF3BD0" w:rsidP="00EB200E">
      <w:pPr>
        <w:pStyle w:val="a3"/>
        <w:spacing w:after="0" w:line="240" w:lineRule="auto"/>
        <w:ind w:left="-131"/>
        <w:rPr>
          <w:rFonts w:ascii="Times New Roman" w:hAnsi="Times New Roman"/>
          <w:sz w:val="24"/>
          <w:szCs w:val="24"/>
        </w:rPr>
      </w:pPr>
    </w:p>
    <w:p w:rsidR="00D26913" w:rsidRPr="00D26913" w:rsidRDefault="00FF3BD0" w:rsidP="00D26913">
      <w:pPr>
        <w:pStyle w:val="a4"/>
        <w:spacing w:after="0"/>
        <w:ind w:left="-851"/>
        <w:jc w:val="both"/>
        <w:rPr>
          <w:color w:val="FF0000"/>
        </w:rPr>
      </w:pPr>
      <w:r w:rsidRPr="00A6574A">
        <w:t xml:space="preserve">      </w:t>
      </w:r>
      <w:r w:rsidR="00A51B69" w:rsidRPr="00A6574A">
        <w:rPr>
          <w:iCs/>
        </w:rPr>
        <w:t>Заведующий МДОУ д/с №</w:t>
      </w:r>
      <w:r w:rsidR="000F7A10" w:rsidRPr="00A6574A">
        <w:rPr>
          <w:iCs/>
        </w:rPr>
        <w:t>11</w:t>
      </w:r>
      <w:r w:rsidR="00A51B69" w:rsidRPr="00A6574A">
        <w:rPr>
          <w:iCs/>
        </w:rPr>
        <w:t xml:space="preserve"> «Теремок»</w:t>
      </w:r>
      <w:r w:rsidR="000F7A10" w:rsidRPr="00A6574A">
        <w:rPr>
          <w:iCs/>
        </w:rPr>
        <w:t xml:space="preserve"> </w:t>
      </w:r>
      <w:proofErr w:type="spellStart"/>
      <w:r w:rsidR="000F7A10" w:rsidRPr="00A6574A">
        <w:rPr>
          <w:iCs/>
        </w:rPr>
        <w:t>с</w:t>
      </w:r>
      <w:proofErr w:type="gramStart"/>
      <w:r w:rsidR="000F7A10" w:rsidRPr="00A6574A">
        <w:rPr>
          <w:iCs/>
        </w:rPr>
        <w:t>.С</w:t>
      </w:r>
      <w:proofErr w:type="gramEnd"/>
      <w:r w:rsidR="000F7A10" w:rsidRPr="00A6574A">
        <w:rPr>
          <w:iCs/>
        </w:rPr>
        <w:t>авельевка</w:t>
      </w:r>
      <w:proofErr w:type="spellEnd"/>
      <w:r w:rsidR="00A51B69" w:rsidRPr="00A6574A">
        <w:rPr>
          <w:iCs/>
        </w:rPr>
        <w:t xml:space="preserve"> </w:t>
      </w:r>
      <w:r w:rsidR="000F7A10" w:rsidRPr="00A6574A">
        <w:rPr>
          <w:iCs/>
        </w:rPr>
        <w:t>–</w:t>
      </w:r>
      <w:r w:rsidR="00A51B69" w:rsidRPr="00A6574A">
        <w:rPr>
          <w:iCs/>
        </w:rPr>
        <w:t xml:space="preserve"> </w:t>
      </w:r>
      <w:r w:rsidR="000F7A10" w:rsidRPr="00A6574A">
        <w:rPr>
          <w:iCs/>
        </w:rPr>
        <w:t>Ерохова Надежда Борисовна</w:t>
      </w:r>
      <w:r w:rsidR="00A51B69" w:rsidRPr="00A6574A">
        <w:rPr>
          <w:iCs/>
        </w:rPr>
        <w:t xml:space="preserve">. </w:t>
      </w:r>
      <w:r w:rsidR="00A51B69" w:rsidRPr="00D26913">
        <w:rPr>
          <w:iCs/>
        </w:rPr>
        <w:t xml:space="preserve">Имеет </w:t>
      </w:r>
      <w:r w:rsidR="00D26913" w:rsidRPr="00D26913">
        <w:t>средне-специальное</w:t>
      </w:r>
      <w:r w:rsidR="00A51B69" w:rsidRPr="00D26913">
        <w:t xml:space="preserve"> образование по специальности </w:t>
      </w:r>
      <w:r w:rsidR="00D26913" w:rsidRPr="00D26913">
        <w:t>«</w:t>
      </w:r>
      <w:r w:rsidR="00D26913" w:rsidRPr="00D26913">
        <w:rPr>
          <w:color w:val="000000"/>
          <w:shd w:val="clear" w:color="auto" w:fill="FFFFFF"/>
        </w:rPr>
        <w:t>Преподавание в начальных классах общеобразовательной школы»/Учитель начальных классов, воспитатель.</w:t>
      </w:r>
      <w:r w:rsidR="00D26913">
        <w:rPr>
          <w:color w:val="FF0000"/>
        </w:rPr>
        <w:t xml:space="preserve"> </w:t>
      </w:r>
      <w:r w:rsidR="00D26913" w:rsidRPr="00D26913">
        <w:t>И</w:t>
      </w:r>
      <w:r w:rsidR="00D26913" w:rsidRPr="00D26913">
        <w:rPr>
          <w:color w:val="000000"/>
          <w:shd w:val="clear" w:color="auto" w:fill="FFFFFF"/>
        </w:rPr>
        <w:t>меет высшую квалификационную категорию (2014 г.).</w:t>
      </w:r>
    </w:p>
    <w:p w:rsidR="00D26913" w:rsidRDefault="00D26913" w:rsidP="00D26913">
      <w:pPr>
        <w:pStyle w:val="a4"/>
        <w:spacing w:after="0"/>
        <w:ind w:left="-851"/>
        <w:jc w:val="both"/>
        <w:rPr>
          <w:rFonts w:eastAsia="Times New Roman"/>
          <w:color w:val="000000"/>
          <w:lang w:eastAsia="ru-RU"/>
        </w:rPr>
      </w:pPr>
      <w:r w:rsidRPr="00D26913">
        <w:rPr>
          <w:rFonts w:eastAsia="Times New Roman"/>
          <w:color w:val="000000"/>
          <w:lang w:eastAsia="ru-RU"/>
        </w:rPr>
        <w:t xml:space="preserve">КПК: </w:t>
      </w:r>
    </w:p>
    <w:p w:rsidR="00D26913" w:rsidRPr="00D26913" w:rsidRDefault="00D26913" w:rsidP="00D26913">
      <w:pPr>
        <w:pStyle w:val="a4"/>
        <w:spacing w:after="0"/>
        <w:ind w:left="-851"/>
        <w:jc w:val="both"/>
        <w:rPr>
          <w:rFonts w:eastAsia="Times New Roman"/>
          <w:iCs/>
          <w:color w:val="000000"/>
          <w:lang w:eastAsia="ru-RU"/>
        </w:rPr>
      </w:pPr>
      <w:r w:rsidRPr="00D26913">
        <w:rPr>
          <w:rFonts w:eastAsia="Times New Roman"/>
          <w:color w:val="000000"/>
          <w:lang w:eastAsia="ru-RU"/>
        </w:rPr>
        <w:t>1. </w:t>
      </w:r>
      <w:r w:rsidRPr="00D26913">
        <w:rPr>
          <w:rFonts w:eastAsia="Times New Roman"/>
          <w:iCs/>
          <w:color w:val="000000"/>
          <w:lang w:eastAsia="ru-RU"/>
        </w:rPr>
        <w:t>2011г </w:t>
      </w:r>
      <w:r w:rsidRPr="00D26913">
        <w:rPr>
          <w:rFonts w:eastAsia="Times New Roman"/>
          <w:bCs/>
          <w:iCs/>
          <w:color w:val="000000"/>
          <w:lang w:eastAsia="ru-RU"/>
        </w:rPr>
        <w:t>- «Основы управленческой деятельности. Теоретические основы и методика воспитания и обучения детей дошкольного</w:t>
      </w:r>
      <w:r w:rsidRPr="00D26913">
        <w:rPr>
          <w:rFonts w:eastAsia="Times New Roman"/>
          <w:bCs/>
          <w:color w:val="000000"/>
          <w:lang w:eastAsia="ru-RU"/>
        </w:rPr>
        <w:t> </w:t>
      </w:r>
      <w:r w:rsidRPr="00D26913">
        <w:rPr>
          <w:rFonts w:eastAsia="Times New Roman"/>
          <w:bCs/>
          <w:iCs/>
          <w:color w:val="000000"/>
          <w:lang w:eastAsia="ru-RU"/>
        </w:rPr>
        <w:t>возраста»</w:t>
      </w:r>
      <w:r w:rsidRPr="00D26913">
        <w:rPr>
          <w:rFonts w:eastAsia="Times New Roman"/>
          <w:iCs/>
          <w:color w:val="000000"/>
          <w:lang w:eastAsia="ru-RU"/>
        </w:rPr>
        <w:t> - 96ч.</w:t>
      </w:r>
    </w:p>
    <w:p w:rsidR="00D26913" w:rsidRDefault="00D26913" w:rsidP="00D26913">
      <w:pPr>
        <w:pStyle w:val="a4"/>
        <w:spacing w:after="0"/>
        <w:ind w:left="-851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2013 г. Диплом  </w:t>
      </w:r>
      <w:r w:rsidRPr="00D26913">
        <w:rPr>
          <w:rFonts w:eastAsia="Times New Roman"/>
          <w:bCs/>
          <w:color w:val="000000"/>
          <w:lang w:eastAsia="ru-RU"/>
        </w:rPr>
        <w:t>НОУ ДПО «</w:t>
      </w:r>
      <w:proofErr w:type="spellStart"/>
      <w:r w:rsidRPr="00D26913">
        <w:rPr>
          <w:rFonts w:eastAsia="Times New Roman"/>
          <w:bCs/>
          <w:color w:val="000000"/>
          <w:lang w:eastAsia="ru-RU"/>
        </w:rPr>
        <w:t>БИППиПК</w:t>
      </w:r>
      <w:proofErr w:type="spellEnd"/>
      <w:r w:rsidRPr="00D26913">
        <w:rPr>
          <w:rFonts w:eastAsia="Times New Roman"/>
          <w:bCs/>
          <w:color w:val="000000"/>
          <w:lang w:eastAsia="ru-RU"/>
        </w:rPr>
        <w:t>»</w:t>
      </w:r>
      <w:r w:rsidRPr="00D26913">
        <w:rPr>
          <w:rFonts w:eastAsia="Times New Roman"/>
          <w:color w:val="000000"/>
          <w:lang w:eastAsia="ru-RU"/>
        </w:rPr>
        <w:t> по дополнительной профессиональной программе: </w:t>
      </w:r>
      <w:r w:rsidRPr="00D26913">
        <w:rPr>
          <w:rFonts w:eastAsia="Times New Roman"/>
          <w:bCs/>
          <w:color w:val="000000"/>
          <w:lang w:eastAsia="ru-RU"/>
        </w:rPr>
        <w:t>Менеджер (по отраслям) инновационный менеджмент в дошкольном образовании</w:t>
      </w:r>
      <w:r>
        <w:rPr>
          <w:rFonts w:eastAsia="Times New Roman"/>
          <w:bCs/>
          <w:color w:val="000000"/>
          <w:lang w:eastAsia="ru-RU"/>
        </w:rPr>
        <w:t>.</w:t>
      </w:r>
    </w:p>
    <w:p w:rsidR="00D26913" w:rsidRPr="00D26913" w:rsidRDefault="00D26913" w:rsidP="00D26913">
      <w:pPr>
        <w:pStyle w:val="a4"/>
        <w:spacing w:after="0"/>
        <w:ind w:left="-851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D26913">
        <w:rPr>
          <w:rFonts w:eastAsia="Times New Roman"/>
          <w:color w:val="000000"/>
          <w:lang w:eastAsia="ru-RU"/>
        </w:rPr>
        <w:t>3. 2014 г.</w:t>
      </w:r>
      <w:r>
        <w:rPr>
          <w:rFonts w:eastAsia="Times New Roman"/>
          <w:color w:val="000000"/>
          <w:lang w:eastAsia="ru-RU"/>
        </w:rPr>
        <w:t>-</w:t>
      </w:r>
      <w:r w:rsidRPr="00D26913">
        <w:rPr>
          <w:rFonts w:eastAsia="Times New Roman"/>
          <w:bCs/>
          <w:color w:val="000000"/>
          <w:lang w:eastAsia="ru-RU"/>
        </w:rPr>
        <w:t>  «Нормативн</w:t>
      </w:r>
      <w:proofErr w:type="gramStart"/>
      <w:r w:rsidRPr="00D26913">
        <w:rPr>
          <w:rFonts w:eastAsia="Times New Roman"/>
          <w:bCs/>
          <w:color w:val="000000"/>
          <w:lang w:eastAsia="ru-RU"/>
        </w:rPr>
        <w:t>о-</w:t>
      </w:r>
      <w:proofErr w:type="gramEnd"/>
      <w:r w:rsidRPr="00D26913">
        <w:rPr>
          <w:rFonts w:eastAsia="Times New Roman"/>
          <w:bCs/>
          <w:color w:val="000000"/>
          <w:lang w:eastAsia="ru-RU"/>
        </w:rPr>
        <w:t xml:space="preserve"> правовое обеспечение регламентирующее деятельность современного руководителя ДОУ в условиях реализации ФГОС» - </w:t>
      </w:r>
      <w:r w:rsidRPr="00D26913">
        <w:rPr>
          <w:rFonts w:eastAsia="Times New Roman"/>
          <w:color w:val="000000"/>
          <w:lang w:eastAsia="ru-RU"/>
        </w:rPr>
        <w:t>144 часа.</w:t>
      </w:r>
    </w:p>
    <w:p w:rsidR="00A51B69" w:rsidRPr="00FA59BA" w:rsidRDefault="00A51B69" w:rsidP="00D2691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A59BA">
        <w:rPr>
          <w:rFonts w:ascii="Times New Roman" w:hAnsi="Times New Roman"/>
          <w:sz w:val="24"/>
          <w:szCs w:val="24"/>
        </w:rPr>
        <w:t xml:space="preserve">Общий стаж работы </w:t>
      </w:r>
      <w:r w:rsidR="004C4CD1" w:rsidRPr="00FA59BA">
        <w:rPr>
          <w:rFonts w:ascii="Times New Roman" w:hAnsi="Times New Roman"/>
          <w:sz w:val="24"/>
          <w:szCs w:val="24"/>
        </w:rPr>
        <w:t>–</w:t>
      </w:r>
      <w:r w:rsidR="00D26913" w:rsidRPr="00FA59BA">
        <w:rPr>
          <w:rFonts w:ascii="Times New Roman" w:hAnsi="Times New Roman"/>
          <w:sz w:val="24"/>
          <w:szCs w:val="24"/>
        </w:rPr>
        <w:t xml:space="preserve"> 2</w:t>
      </w:r>
      <w:r w:rsidR="00FA59BA" w:rsidRPr="00FA59BA">
        <w:rPr>
          <w:rFonts w:ascii="Times New Roman" w:hAnsi="Times New Roman"/>
          <w:sz w:val="24"/>
          <w:szCs w:val="24"/>
        </w:rPr>
        <w:t>8</w:t>
      </w:r>
      <w:r w:rsidR="004C4CD1" w:rsidRPr="00FA59BA">
        <w:rPr>
          <w:rFonts w:ascii="Times New Roman" w:hAnsi="Times New Roman"/>
          <w:sz w:val="24"/>
          <w:szCs w:val="24"/>
        </w:rPr>
        <w:t xml:space="preserve"> </w:t>
      </w:r>
      <w:r w:rsidRPr="00FA59BA">
        <w:rPr>
          <w:rFonts w:ascii="Times New Roman" w:hAnsi="Times New Roman"/>
          <w:sz w:val="24"/>
          <w:szCs w:val="24"/>
        </w:rPr>
        <w:t>лет</w:t>
      </w:r>
      <w:r w:rsidR="00D26913" w:rsidRPr="00FA59BA">
        <w:rPr>
          <w:rFonts w:ascii="Times New Roman" w:hAnsi="Times New Roman"/>
          <w:sz w:val="24"/>
          <w:szCs w:val="24"/>
        </w:rPr>
        <w:t>, стаж по специальности - 1</w:t>
      </w:r>
      <w:r w:rsidR="00FA59BA" w:rsidRPr="00FA59BA">
        <w:rPr>
          <w:rFonts w:ascii="Times New Roman" w:hAnsi="Times New Roman"/>
          <w:sz w:val="24"/>
          <w:szCs w:val="24"/>
        </w:rPr>
        <w:t>7</w:t>
      </w:r>
      <w:r w:rsidRPr="00FA59BA">
        <w:rPr>
          <w:rFonts w:ascii="Times New Roman" w:hAnsi="Times New Roman"/>
          <w:sz w:val="24"/>
          <w:szCs w:val="24"/>
        </w:rPr>
        <w:t xml:space="preserve"> лет. 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</w:t>
      </w:r>
      <w:r w:rsidR="004C4CD1" w:rsidRPr="00A6574A">
        <w:rPr>
          <w:rFonts w:ascii="Times New Roman" w:hAnsi="Times New Roman"/>
          <w:sz w:val="24"/>
          <w:szCs w:val="24"/>
        </w:rPr>
        <w:t xml:space="preserve">    </w:t>
      </w:r>
      <w:r w:rsidRPr="00A6574A">
        <w:rPr>
          <w:rFonts w:ascii="Times New Roman" w:hAnsi="Times New Roman"/>
          <w:sz w:val="24"/>
          <w:szCs w:val="24"/>
        </w:rPr>
        <w:t>Соблюдение лицензионных требований и условий ведения образовательной деятельности в образовательном учреждении осуществляется на основании Закона Российской Федерации «Об образовании» и Положения о лицензировании образовательной деятельности, утвержденного постановлением Правительства Российской Федерации.</w:t>
      </w:r>
    </w:p>
    <w:p w:rsidR="001031B0" w:rsidRPr="00A6574A" w:rsidRDefault="00FF3BD0" w:rsidP="001031B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  В результате проведенной проверки установлено, что лицензионные требования и условия при осуществлении образовательной деятельности полностью соблюдаются.</w:t>
      </w:r>
    </w:p>
    <w:p w:rsidR="001031B0" w:rsidRPr="00A6574A" w:rsidRDefault="001031B0" w:rsidP="001031B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Организационно-правовая форма учреждения – казенное муниципальное учреждение.   </w:t>
      </w:r>
    </w:p>
    <w:p w:rsidR="001031B0" w:rsidRPr="00A6574A" w:rsidRDefault="001031B0" w:rsidP="001031B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Тип Учреждения –   дошкольное  образовательное учреждение.</w:t>
      </w:r>
    </w:p>
    <w:p w:rsidR="001031B0" w:rsidRPr="00A6574A" w:rsidRDefault="00FF3BD0" w:rsidP="001031B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Образовательное учреждение имеет</w:t>
      </w:r>
      <w:r w:rsidR="001031B0" w:rsidRPr="00A6574A">
        <w:rPr>
          <w:rFonts w:ascii="Times New Roman" w:hAnsi="Times New Roman"/>
          <w:sz w:val="24"/>
          <w:szCs w:val="24"/>
        </w:rPr>
        <w:t>:</w:t>
      </w:r>
    </w:p>
    <w:p w:rsidR="001031B0" w:rsidRPr="00A6574A" w:rsidRDefault="001031B0" w:rsidP="001031B0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</w:t>
      </w:r>
      <w:r w:rsidR="00FF3BD0" w:rsidRPr="00A6574A">
        <w:rPr>
          <w:rFonts w:ascii="Times New Roman" w:hAnsi="Times New Roman"/>
          <w:sz w:val="24"/>
          <w:szCs w:val="24"/>
        </w:rPr>
        <w:t xml:space="preserve"> лицензию на </w:t>
      </w:r>
      <w:proofErr w:type="gramStart"/>
      <w:r w:rsidR="00FF3BD0" w:rsidRPr="00A6574A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="00FF3BD0" w:rsidRPr="00A6574A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="000F7A10" w:rsidRPr="00A6574A">
        <w:rPr>
          <w:rFonts w:ascii="Times New Roman" w:hAnsi="Times New Roman"/>
          <w:bCs/>
          <w:sz w:val="24"/>
          <w:szCs w:val="24"/>
        </w:rPr>
        <w:t>от 19</w:t>
      </w:r>
      <w:r w:rsidRPr="00A6574A">
        <w:rPr>
          <w:rFonts w:ascii="Times New Roman" w:hAnsi="Times New Roman"/>
          <w:bCs/>
          <w:sz w:val="24"/>
          <w:szCs w:val="24"/>
        </w:rPr>
        <w:t>.0</w:t>
      </w:r>
      <w:r w:rsidR="000F7A10" w:rsidRPr="00A6574A">
        <w:rPr>
          <w:rFonts w:ascii="Times New Roman" w:hAnsi="Times New Roman"/>
          <w:bCs/>
          <w:sz w:val="24"/>
          <w:szCs w:val="24"/>
        </w:rPr>
        <w:t>5</w:t>
      </w:r>
      <w:r w:rsidRPr="00A6574A">
        <w:rPr>
          <w:rFonts w:ascii="Times New Roman" w:hAnsi="Times New Roman"/>
          <w:bCs/>
          <w:sz w:val="24"/>
          <w:szCs w:val="24"/>
        </w:rPr>
        <w:t>.2015 г. №</w:t>
      </w:r>
      <w:r w:rsidR="000F7A10" w:rsidRPr="00A6574A">
        <w:rPr>
          <w:rFonts w:ascii="Times New Roman" w:hAnsi="Times New Roman"/>
          <w:bCs/>
          <w:sz w:val="24"/>
          <w:szCs w:val="24"/>
        </w:rPr>
        <w:t>2035</w:t>
      </w:r>
      <w:r w:rsidRPr="00A6574A">
        <w:rPr>
          <w:rFonts w:ascii="Times New Roman" w:hAnsi="Times New Roman"/>
          <w:bCs/>
          <w:sz w:val="24"/>
          <w:szCs w:val="24"/>
        </w:rPr>
        <w:t>, выданную Министерством образования Саратовской области;</w:t>
      </w:r>
    </w:p>
    <w:p w:rsidR="001031B0" w:rsidRPr="00A6574A" w:rsidRDefault="001031B0" w:rsidP="001031B0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6574A">
        <w:rPr>
          <w:rFonts w:ascii="Times New Roman" w:hAnsi="Times New Roman"/>
          <w:bCs/>
          <w:sz w:val="24"/>
          <w:szCs w:val="24"/>
        </w:rPr>
        <w:t>- санитарно-эпидемиологическое заключение от 2</w:t>
      </w:r>
      <w:r w:rsidR="00693BDD" w:rsidRPr="00A6574A">
        <w:rPr>
          <w:rFonts w:ascii="Times New Roman" w:hAnsi="Times New Roman"/>
          <w:bCs/>
          <w:sz w:val="24"/>
          <w:szCs w:val="24"/>
        </w:rPr>
        <w:t>1</w:t>
      </w:r>
      <w:r w:rsidRPr="00A6574A">
        <w:rPr>
          <w:rFonts w:ascii="Times New Roman" w:hAnsi="Times New Roman"/>
          <w:bCs/>
          <w:sz w:val="24"/>
          <w:szCs w:val="24"/>
        </w:rPr>
        <w:t>.0</w:t>
      </w:r>
      <w:r w:rsidR="00693BDD" w:rsidRPr="00A6574A">
        <w:rPr>
          <w:rFonts w:ascii="Times New Roman" w:hAnsi="Times New Roman"/>
          <w:bCs/>
          <w:sz w:val="24"/>
          <w:szCs w:val="24"/>
        </w:rPr>
        <w:t>2</w:t>
      </w:r>
      <w:r w:rsidRPr="00A6574A">
        <w:rPr>
          <w:rFonts w:ascii="Times New Roman" w:hAnsi="Times New Roman"/>
          <w:bCs/>
          <w:sz w:val="24"/>
          <w:szCs w:val="24"/>
        </w:rPr>
        <w:t>.201</w:t>
      </w:r>
      <w:r w:rsidR="00693BDD" w:rsidRPr="00A6574A">
        <w:rPr>
          <w:rFonts w:ascii="Times New Roman" w:hAnsi="Times New Roman"/>
          <w:bCs/>
          <w:sz w:val="24"/>
          <w:szCs w:val="24"/>
        </w:rPr>
        <w:t>3</w:t>
      </w:r>
      <w:r w:rsidRPr="00A6574A">
        <w:rPr>
          <w:rFonts w:ascii="Times New Roman" w:hAnsi="Times New Roman"/>
          <w:bCs/>
          <w:sz w:val="24"/>
          <w:szCs w:val="24"/>
        </w:rPr>
        <w:t xml:space="preserve"> </w:t>
      </w:r>
      <w:r w:rsidR="00A51B69" w:rsidRPr="00A6574A">
        <w:rPr>
          <w:rFonts w:ascii="Times New Roman" w:hAnsi="Times New Roman"/>
          <w:bCs/>
          <w:sz w:val="24"/>
          <w:szCs w:val="24"/>
        </w:rPr>
        <w:t>г.</w:t>
      </w:r>
      <w:r w:rsidR="00693BDD" w:rsidRPr="00A6574A">
        <w:rPr>
          <w:rFonts w:ascii="Times New Roman" w:hAnsi="Times New Roman"/>
          <w:bCs/>
          <w:sz w:val="24"/>
          <w:szCs w:val="24"/>
        </w:rPr>
        <w:t xml:space="preserve"> </w:t>
      </w:r>
      <w:r w:rsidR="00A51B69" w:rsidRPr="00A6574A">
        <w:rPr>
          <w:rFonts w:ascii="Times New Roman" w:hAnsi="Times New Roman"/>
          <w:bCs/>
          <w:sz w:val="24"/>
          <w:szCs w:val="24"/>
        </w:rPr>
        <w:t>№64 БЦ.030.000.М.000</w:t>
      </w:r>
      <w:r w:rsidR="00693BDD" w:rsidRPr="00A6574A">
        <w:rPr>
          <w:rFonts w:ascii="Times New Roman" w:hAnsi="Times New Roman"/>
          <w:bCs/>
          <w:sz w:val="24"/>
          <w:szCs w:val="24"/>
        </w:rPr>
        <w:t>16</w:t>
      </w:r>
      <w:r w:rsidR="00A51B69" w:rsidRPr="00A6574A">
        <w:rPr>
          <w:rFonts w:ascii="Times New Roman" w:hAnsi="Times New Roman"/>
          <w:bCs/>
          <w:sz w:val="24"/>
          <w:szCs w:val="24"/>
        </w:rPr>
        <w:t>.0</w:t>
      </w:r>
      <w:r w:rsidR="00693BDD" w:rsidRPr="00A6574A">
        <w:rPr>
          <w:rFonts w:ascii="Times New Roman" w:hAnsi="Times New Roman"/>
          <w:bCs/>
          <w:sz w:val="24"/>
          <w:szCs w:val="24"/>
        </w:rPr>
        <w:t>2</w:t>
      </w:r>
      <w:r w:rsidR="00A51B69" w:rsidRPr="00A6574A">
        <w:rPr>
          <w:rFonts w:ascii="Times New Roman" w:hAnsi="Times New Roman"/>
          <w:bCs/>
          <w:sz w:val="24"/>
          <w:szCs w:val="24"/>
        </w:rPr>
        <w:t>.1</w:t>
      </w:r>
      <w:r w:rsidR="00693BDD" w:rsidRPr="00A6574A">
        <w:rPr>
          <w:rFonts w:ascii="Times New Roman" w:hAnsi="Times New Roman"/>
          <w:bCs/>
          <w:sz w:val="24"/>
          <w:szCs w:val="24"/>
        </w:rPr>
        <w:t>3</w:t>
      </w:r>
      <w:r w:rsidR="00A51B69" w:rsidRPr="00A6574A">
        <w:rPr>
          <w:rFonts w:ascii="Times New Roman" w:hAnsi="Times New Roman"/>
          <w:bCs/>
          <w:sz w:val="24"/>
          <w:szCs w:val="24"/>
        </w:rPr>
        <w:t>;</w:t>
      </w:r>
    </w:p>
    <w:p w:rsidR="00A51B69" w:rsidRPr="00A6574A" w:rsidRDefault="00A51B69" w:rsidP="001031B0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6574A">
        <w:rPr>
          <w:rFonts w:ascii="Times New Roman" w:hAnsi="Times New Roman"/>
          <w:bCs/>
          <w:sz w:val="24"/>
          <w:szCs w:val="24"/>
        </w:rPr>
        <w:t>- договор о закреплении муниципального имущества на праве опера</w:t>
      </w:r>
      <w:r w:rsidR="00693BDD" w:rsidRPr="00A6574A">
        <w:rPr>
          <w:rFonts w:ascii="Times New Roman" w:hAnsi="Times New Roman"/>
          <w:bCs/>
          <w:sz w:val="24"/>
          <w:szCs w:val="24"/>
        </w:rPr>
        <w:t>тивного управления от 20</w:t>
      </w:r>
      <w:r w:rsidRPr="00A6574A">
        <w:rPr>
          <w:rFonts w:ascii="Times New Roman" w:hAnsi="Times New Roman"/>
          <w:bCs/>
          <w:sz w:val="24"/>
          <w:szCs w:val="24"/>
        </w:rPr>
        <w:t>.09.2010 г.</w:t>
      </w:r>
      <w:r w:rsidR="00693BDD" w:rsidRPr="00A6574A">
        <w:rPr>
          <w:rFonts w:ascii="Times New Roman" w:hAnsi="Times New Roman"/>
          <w:bCs/>
          <w:sz w:val="24"/>
          <w:szCs w:val="24"/>
        </w:rPr>
        <w:t>;</w:t>
      </w:r>
    </w:p>
    <w:p w:rsidR="00FF3BD0" w:rsidRPr="00A6574A" w:rsidRDefault="001031B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</w:t>
      </w:r>
      <w:r w:rsidR="00A51B69" w:rsidRPr="00A6574A">
        <w:rPr>
          <w:rFonts w:ascii="Times New Roman" w:hAnsi="Times New Roman"/>
          <w:sz w:val="24"/>
          <w:szCs w:val="24"/>
        </w:rPr>
        <w:t xml:space="preserve"> </w:t>
      </w:r>
      <w:r w:rsidR="00693BDD" w:rsidRPr="00A6574A">
        <w:rPr>
          <w:rFonts w:ascii="Times New Roman" w:hAnsi="Times New Roman"/>
          <w:sz w:val="24"/>
          <w:szCs w:val="24"/>
        </w:rPr>
        <w:t>-</w:t>
      </w:r>
      <w:r w:rsidRPr="00A6574A">
        <w:rPr>
          <w:rFonts w:ascii="Times New Roman" w:hAnsi="Times New Roman"/>
          <w:sz w:val="24"/>
          <w:szCs w:val="24"/>
        </w:rPr>
        <w:t xml:space="preserve"> Устав образовательного учреждения</w:t>
      </w:r>
      <w:r w:rsidR="00693BDD" w:rsidRPr="00A6574A">
        <w:rPr>
          <w:rFonts w:ascii="Times New Roman" w:hAnsi="Times New Roman"/>
          <w:sz w:val="24"/>
          <w:szCs w:val="24"/>
        </w:rPr>
        <w:t xml:space="preserve"> от 11.01</w:t>
      </w:r>
      <w:r w:rsidR="00A51B69" w:rsidRPr="00A6574A">
        <w:rPr>
          <w:rFonts w:ascii="Times New Roman" w:hAnsi="Times New Roman"/>
          <w:sz w:val="24"/>
          <w:szCs w:val="24"/>
        </w:rPr>
        <w:t>.</w:t>
      </w:r>
      <w:r w:rsidR="00693BDD" w:rsidRPr="00A6574A">
        <w:rPr>
          <w:rFonts w:ascii="Times New Roman" w:hAnsi="Times New Roman"/>
          <w:sz w:val="24"/>
          <w:szCs w:val="24"/>
        </w:rPr>
        <w:t>2016 г.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 Фактические условия проведения образовательного процесса соответствуют контрольным нормативам и предусмотренным лицензией условиям.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 Условия осуществления образовательного процесса в данном образовательном учреждении соответствуют установленным требования</w:t>
      </w:r>
      <w:r w:rsidR="00A51B69" w:rsidRPr="00A6574A">
        <w:rPr>
          <w:rFonts w:ascii="Times New Roman" w:hAnsi="Times New Roman"/>
          <w:sz w:val="24"/>
          <w:szCs w:val="24"/>
        </w:rPr>
        <w:t xml:space="preserve">м к организации </w:t>
      </w:r>
      <w:proofErr w:type="gramStart"/>
      <w:r w:rsidR="00A51B69" w:rsidRPr="00A6574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A51B69" w:rsidRPr="00A6574A">
        <w:rPr>
          <w:rFonts w:ascii="Times New Roman" w:hAnsi="Times New Roman"/>
          <w:sz w:val="24"/>
          <w:szCs w:val="24"/>
        </w:rPr>
        <w:t xml:space="preserve"> </w:t>
      </w:r>
      <w:r w:rsidRPr="00A6574A">
        <w:rPr>
          <w:rFonts w:ascii="Times New Roman" w:hAnsi="Times New Roman"/>
          <w:sz w:val="24"/>
          <w:szCs w:val="24"/>
        </w:rPr>
        <w:t xml:space="preserve">образовательным программам </w:t>
      </w:r>
      <w:r w:rsidR="00A51B69" w:rsidRPr="00A6574A">
        <w:rPr>
          <w:rFonts w:ascii="Times New Roman" w:hAnsi="Times New Roman"/>
          <w:sz w:val="24"/>
          <w:szCs w:val="24"/>
        </w:rPr>
        <w:t xml:space="preserve">дошкольного </w:t>
      </w:r>
      <w:r w:rsidRPr="00A6574A">
        <w:rPr>
          <w:rFonts w:ascii="Times New Roman" w:hAnsi="Times New Roman"/>
          <w:sz w:val="24"/>
          <w:szCs w:val="24"/>
        </w:rPr>
        <w:t>образования.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 Сведения, указанные в учредительных документах и лицензии соответствуют фактическим данным.</w:t>
      </w:r>
    </w:p>
    <w:p w:rsidR="004C4CD1" w:rsidRPr="00A6574A" w:rsidRDefault="00CC7EC8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726556" w:rsidRPr="00A6574A" w:rsidRDefault="00B21755" w:rsidP="00666B1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74A">
        <w:rPr>
          <w:rFonts w:ascii="Times New Roman" w:hAnsi="Times New Roman"/>
          <w:b/>
          <w:sz w:val="24"/>
          <w:szCs w:val="24"/>
        </w:rPr>
        <w:t>Сайт образовательного учреждения.</w:t>
      </w:r>
    </w:p>
    <w:p w:rsidR="00726556" w:rsidRPr="00A6574A" w:rsidRDefault="00726556" w:rsidP="00726556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6574A">
        <w:rPr>
          <w:rFonts w:ascii="Times New Roman" w:hAnsi="Times New Roman"/>
          <w:bCs/>
          <w:sz w:val="24"/>
          <w:szCs w:val="24"/>
        </w:rPr>
        <w:t xml:space="preserve">          По р</w:t>
      </w:r>
      <w:r w:rsidR="00B21755" w:rsidRPr="00A6574A">
        <w:rPr>
          <w:rFonts w:ascii="Times New Roman" w:hAnsi="Times New Roman"/>
          <w:bCs/>
          <w:sz w:val="24"/>
          <w:szCs w:val="24"/>
        </w:rPr>
        <w:t xml:space="preserve">езультатам проверки </w:t>
      </w:r>
      <w:r w:rsidR="00693BDD" w:rsidRPr="00A6574A">
        <w:rPr>
          <w:rFonts w:ascii="Times New Roman" w:hAnsi="Times New Roman"/>
          <w:bCs/>
          <w:sz w:val="24"/>
          <w:szCs w:val="24"/>
        </w:rPr>
        <w:t xml:space="preserve">на </w:t>
      </w:r>
      <w:r w:rsidR="00B21755" w:rsidRPr="00A6574A">
        <w:rPr>
          <w:rFonts w:ascii="Times New Roman" w:hAnsi="Times New Roman"/>
          <w:bCs/>
          <w:sz w:val="24"/>
          <w:szCs w:val="24"/>
        </w:rPr>
        <w:t>соответствие</w:t>
      </w:r>
      <w:r w:rsidRPr="00A6574A">
        <w:rPr>
          <w:rFonts w:ascii="Times New Roman" w:hAnsi="Times New Roman"/>
          <w:bCs/>
          <w:sz w:val="24"/>
          <w:szCs w:val="24"/>
        </w:rPr>
        <w:t xml:space="preserve"> содержания официального сайта образовательного учреждения в сети "Интернет» были выявлены нарушения в виде отсутствия следующих сведений:</w:t>
      </w:r>
    </w:p>
    <w:p w:rsidR="00693BDD" w:rsidRPr="00A6574A" w:rsidRDefault="00693BDD" w:rsidP="00693BDD">
      <w:pPr>
        <w:spacing w:after="0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 в общих сведениях полностью не прописана дата образования ДОУ;</w:t>
      </w:r>
    </w:p>
    <w:p w:rsidR="00693BDD" w:rsidRPr="00A6574A" w:rsidRDefault="00B72FAC" w:rsidP="00693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график работы указан не</w:t>
      </w:r>
      <w:r w:rsidR="00693BDD" w:rsidRPr="00A6574A">
        <w:rPr>
          <w:rFonts w:ascii="Times New Roman" w:hAnsi="Times New Roman"/>
          <w:sz w:val="24"/>
          <w:szCs w:val="24"/>
        </w:rPr>
        <w:t>правильно;</w:t>
      </w:r>
    </w:p>
    <w:p w:rsidR="00693BDD" w:rsidRPr="00A6574A" w:rsidRDefault="00693BDD" w:rsidP="00693BDD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6574A">
        <w:rPr>
          <w:rFonts w:ascii="Times New Roman" w:hAnsi="Times New Roman"/>
          <w:sz w:val="24"/>
          <w:szCs w:val="24"/>
        </w:rPr>
        <w:t xml:space="preserve">- в графе «Документы» нет соответствующих с законодательством РФ документов, </w:t>
      </w:r>
      <w:r w:rsidRPr="00A6574A"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  <w:t xml:space="preserve"> локальных нормативных актов,</w:t>
      </w:r>
      <w:r w:rsidRPr="00A6574A">
        <w:rPr>
          <w:rFonts w:ascii="Times New Roman" w:eastAsia="Lucida Sans Unicode" w:hAnsi="Times New Roman"/>
          <w:sz w:val="24"/>
          <w:szCs w:val="24"/>
          <w:shd w:val="clear" w:color="auto" w:fill="FFFFFF"/>
          <w:lang w:eastAsia="ru-RU"/>
        </w:rPr>
        <w:t xml:space="preserve"> предусмотренных частью 2 статьи 30 Федерального закона от 29.12.2012 № 273-Ф3 (регламентирующие правила приема обучающихся, режим занятий, формы, порядок и основания перевода, отчисления и восстановления,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обучающихся);</w:t>
      </w:r>
      <w:proofErr w:type="gramEnd"/>
    </w:p>
    <w:p w:rsidR="00693BDD" w:rsidRPr="00A6574A" w:rsidRDefault="00693BDD" w:rsidP="00693BDD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shd w:val="clear" w:color="auto" w:fill="FFFFFF"/>
          <w:lang w:eastAsia="ru-RU"/>
        </w:rPr>
      </w:pPr>
      <w:r w:rsidRPr="00A6574A">
        <w:rPr>
          <w:rFonts w:ascii="Times New Roman" w:eastAsia="Lucida Sans Unicode" w:hAnsi="Times New Roman"/>
          <w:sz w:val="24"/>
          <w:szCs w:val="24"/>
          <w:shd w:val="clear" w:color="auto" w:fill="FFFFFF"/>
          <w:lang w:eastAsia="ru-RU"/>
        </w:rPr>
        <w:t>- правил внутреннего распорядка обучающихся;</w:t>
      </w:r>
    </w:p>
    <w:p w:rsidR="00693BDD" w:rsidRPr="00A6574A" w:rsidRDefault="00693BDD" w:rsidP="00693BDD">
      <w:pPr>
        <w:spacing w:after="0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eastAsia="Lucida Sans Unicode" w:hAnsi="Times New Roman"/>
          <w:sz w:val="24"/>
          <w:szCs w:val="24"/>
          <w:shd w:val="clear" w:color="auto" w:fill="FFFFFF"/>
          <w:lang w:eastAsia="ru-RU"/>
        </w:rPr>
        <w:t>- правил внутреннего трудового распорядка;</w:t>
      </w:r>
    </w:p>
    <w:p w:rsidR="00693BDD" w:rsidRPr="00A6574A" w:rsidRDefault="00693BDD" w:rsidP="00693BD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6574A">
        <w:rPr>
          <w:rFonts w:ascii="Times New Roman" w:hAnsi="Times New Roman"/>
          <w:b/>
          <w:sz w:val="24"/>
          <w:szCs w:val="24"/>
        </w:rPr>
        <w:t xml:space="preserve">- </w:t>
      </w:r>
      <w:r w:rsidRPr="00A6574A">
        <w:rPr>
          <w:rFonts w:ascii="Times New Roman" w:eastAsia="Lucida Sans Unicode" w:hAnsi="Times New Roman" w:cs="Lucida Sans Unicode"/>
          <w:bCs/>
          <w:sz w:val="24"/>
          <w:szCs w:val="24"/>
          <w:shd w:val="clear" w:color="auto" w:fill="FFFFFF"/>
        </w:rPr>
        <w:t>нет сведений о количестве вакантных мест для приема</w:t>
      </w:r>
      <w:r w:rsidRPr="00A65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574A">
        <w:rPr>
          <w:rFonts w:ascii="Times New Roman" w:hAnsi="Times New Roman"/>
          <w:bCs/>
          <w:sz w:val="24"/>
          <w:szCs w:val="24"/>
        </w:rPr>
        <w:t>(перевода);</w:t>
      </w:r>
    </w:p>
    <w:p w:rsidR="00693BDD" w:rsidRPr="00A6574A" w:rsidRDefault="00693BDD" w:rsidP="00693BDD">
      <w:pPr>
        <w:spacing w:after="0" w:line="240" w:lineRule="auto"/>
        <w:jc w:val="both"/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</w:pPr>
      <w:r w:rsidRPr="00A6574A"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  <w:t>- нет сведений о мерах социальной поддержки и условиях её предоставления;</w:t>
      </w:r>
    </w:p>
    <w:p w:rsidR="00693BDD" w:rsidRPr="00A6574A" w:rsidRDefault="00693BDD" w:rsidP="00693BDD">
      <w:pPr>
        <w:spacing w:after="0" w:line="240" w:lineRule="auto"/>
        <w:jc w:val="both"/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</w:pPr>
      <w:r w:rsidRPr="00A6574A"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  <w:t xml:space="preserve">- отсутствует информация  </w:t>
      </w:r>
      <w:proofErr w:type="spellStart"/>
      <w:r w:rsidRPr="00A6574A"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6574A"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  <w:t xml:space="preserve"> учреждения;</w:t>
      </w:r>
    </w:p>
    <w:p w:rsidR="00693BDD" w:rsidRPr="00A6574A" w:rsidRDefault="00693BDD" w:rsidP="00693BDD">
      <w:pPr>
        <w:spacing w:after="0" w:line="240" w:lineRule="auto"/>
        <w:jc w:val="both"/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</w:pPr>
      <w:r w:rsidRPr="00A6574A"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  <w:t>- отсутствуют методические и иные документы, разработанные ДОУ;</w:t>
      </w:r>
    </w:p>
    <w:p w:rsidR="00693BDD" w:rsidRPr="00A6574A" w:rsidRDefault="00693BDD" w:rsidP="00693BDD">
      <w:pPr>
        <w:spacing w:after="0" w:line="240" w:lineRule="auto"/>
        <w:jc w:val="both"/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</w:pPr>
      <w:r w:rsidRPr="00A6574A">
        <w:rPr>
          <w:rFonts w:ascii="Times New Roman" w:eastAsia="Lucida Sans Unicode" w:hAnsi="Times New Roman"/>
          <w:bCs/>
          <w:sz w:val="24"/>
          <w:szCs w:val="24"/>
          <w:shd w:val="clear" w:color="auto" w:fill="FFFFFF"/>
          <w:lang w:eastAsia="ru-RU"/>
        </w:rPr>
        <w:t>- отсутствует новостная строка, фотоальбом;</w:t>
      </w:r>
    </w:p>
    <w:p w:rsidR="00693BDD" w:rsidRPr="00A6574A" w:rsidRDefault="00693BDD" w:rsidP="00693BDD">
      <w:pPr>
        <w:spacing w:after="0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 нет информации   о конкурсах, открытых мероприятиях</w:t>
      </w:r>
      <w:r w:rsidR="00B72FAC">
        <w:rPr>
          <w:rFonts w:ascii="Times New Roman" w:hAnsi="Times New Roman"/>
          <w:sz w:val="24"/>
          <w:szCs w:val="24"/>
        </w:rPr>
        <w:t>,</w:t>
      </w:r>
      <w:r w:rsidRPr="00A6574A">
        <w:rPr>
          <w:rFonts w:ascii="Times New Roman" w:hAnsi="Times New Roman"/>
          <w:sz w:val="24"/>
          <w:szCs w:val="24"/>
        </w:rPr>
        <w:t xml:space="preserve"> проходящих на базе МДОУ д/с №11 «Буратино» </w:t>
      </w:r>
      <w:proofErr w:type="spellStart"/>
      <w:r w:rsidRPr="00A6574A">
        <w:rPr>
          <w:rFonts w:ascii="Times New Roman" w:hAnsi="Times New Roman"/>
          <w:sz w:val="24"/>
          <w:szCs w:val="24"/>
        </w:rPr>
        <w:t>с</w:t>
      </w:r>
      <w:proofErr w:type="gramStart"/>
      <w:r w:rsidRPr="00A6574A">
        <w:rPr>
          <w:rFonts w:ascii="Times New Roman" w:hAnsi="Times New Roman"/>
          <w:sz w:val="24"/>
          <w:szCs w:val="24"/>
        </w:rPr>
        <w:t>.С</w:t>
      </w:r>
      <w:proofErr w:type="gramEnd"/>
      <w:r w:rsidRPr="00A6574A">
        <w:rPr>
          <w:rFonts w:ascii="Times New Roman" w:hAnsi="Times New Roman"/>
          <w:sz w:val="24"/>
          <w:szCs w:val="24"/>
        </w:rPr>
        <w:t>аве</w:t>
      </w:r>
      <w:r w:rsidR="00B72FAC">
        <w:rPr>
          <w:rFonts w:ascii="Times New Roman" w:hAnsi="Times New Roman"/>
          <w:sz w:val="24"/>
          <w:szCs w:val="24"/>
        </w:rPr>
        <w:t>л</w:t>
      </w:r>
      <w:r w:rsidRPr="00A6574A">
        <w:rPr>
          <w:rFonts w:ascii="Times New Roman" w:hAnsi="Times New Roman"/>
          <w:sz w:val="24"/>
          <w:szCs w:val="24"/>
        </w:rPr>
        <w:t>ьевка</w:t>
      </w:r>
      <w:proofErr w:type="spellEnd"/>
      <w:r w:rsidRPr="00A6574A">
        <w:rPr>
          <w:rFonts w:ascii="Times New Roman" w:hAnsi="Times New Roman"/>
          <w:sz w:val="24"/>
          <w:szCs w:val="24"/>
        </w:rPr>
        <w:t>.</w:t>
      </w:r>
    </w:p>
    <w:p w:rsidR="00693BDD" w:rsidRPr="00A6574A" w:rsidRDefault="00693BDD" w:rsidP="00693B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755" w:rsidRPr="00A6574A" w:rsidRDefault="00B21755" w:rsidP="00726556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</w:p>
    <w:p w:rsidR="00B21755" w:rsidRPr="00A6574A" w:rsidRDefault="00B21755" w:rsidP="00726556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574A">
        <w:rPr>
          <w:rFonts w:ascii="Times New Roman" w:hAnsi="Times New Roman"/>
          <w:bCs/>
          <w:sz w:val="24"/>
          <w:szCs w:val="24"/>
        </w:rPr>
        <w:t xml:space="preserve">       </w:t>
      </w:r>
      <w:r w:rsidRPr="00A6574A">
        <w:rPr>
          <w:rFonts w:ascii="Times New Roman" w:hAnsi="Times New Roman"/>
          <w:b/>
          <w:bCs/>
          <w:sz w:val="24"/>
          <w:szCs w:val="24"/>
          <w:u w:val="single"/>
        </w:rPr>
        <w:t>Рекомендации:</w:t>
      </w:r>
    </w:p>
    <w:p w:rsidR="00B21755" w:rsidRPr="00A6574A" w:rsidRDefault="00B21755" w:rsidP="00726556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6574A">
        <w:rPr>
          <w:rFonts w:ascii="Times New Roman" w:hAnsi="Times New Roman"/>
          <w:bCs/>
          <w:sz w:val="24"/>
          <w:szCs w:val="24"/>
        </w:rPr>
        <w:t>- привести сайт образовательного учреждения в соответствии со ст.28,</w:t>
      </w:r>
      <w:r w:rsidR="00666B1F" w:rsidRPr="00A6574A">
        <w:rPr>
          <w:rFonts w:ascii="Times New Roman" w:hAnsi="Times New Roman"/>
          <w:bCs/>
          <w:sz w:val="24"/>
          <w:szCs w:val="24"/>
        </w:rPr>
        <w:t xml:space="preserve"> </w:t>
      </w:r>
      <w:r w:rsidRPr="00A6574A">
        <w:rPr>
          <w:rFonts w:ascii="Times New Roman" w:hAnsi="Times New Roman"/>
          <w:bCs/>
          <w:sz w:val="24"/>
          <w:szCs w:val="24"/>
        </w:rPr>
        <w:t xml:space="preserve">29 Федерального закона от 29.12.2012 г. №273-ФЗ «Об образовании в Российской Федерации», Постановления Правительства РФ от 10.07.2013 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</w:t>
      </w:r>
      <w:proofErr w:type="spellStart"/>
      <w:r w:rsidRPr="00A6574A">
        <w:rPr>
          <w:rFonts w:ascii="Times New Roman" w:hAnsi="Times New Roman"/>
          <w:bCs/>
          <w:sz w:val="24"/>
          <w:szCs w:val="24"/>
        </w:rPr>
        <w:t>Рособрнадзора</w:t>
      </w:r>
      <w:proofErr w:type="spellEnd"/>
      <w:r w:rsidRPr="00A6574A">
        <w:rPr>
          <w:rFonts w:ascii="Times New Roman" w:hAnsi="Times New Roman"/>
          <w:bCs/>
          <w:sz w:val="24"/>
          <w:szCs w:val="24"/>
        </w:rPr>
        <w:t xml:space="preserve"> от</w:t>
      </w:r>
      <w:r w:rsidR="00666B1F" w:rsidRPr="00A6574A">
        <w:rPr>
          <w:rFonts w:ascii="Times New Roman" w:hAnsi="Times New Roman"/>
          <w:bCs/>
          <w:sz w:val="24"/>
          <w:szCs w:val="24"/>
        </w:rPr>
        <w:t xml:space="preserve"> 29.05.2014 г. №785 «Об утверждении требований к структуре официального сайта</w:t>
      </w:r>
      <w:proofErr w:type="gramEnd"/>
      <w:r w:rsidR="00666B1F" w:rsidRPr="00A6574A">
        <w:rPr>
          <w:rFonts w:ascii="Times New Roman" w:hAnsi="Times New Roman"/>
          <w:bCs/>
          <w:sz w:val="24"/>
          <w:szCs w:val="24"/>
        </w:rPr>
        <w:t xml:space="preserve">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726556" w:rsidRPr="00A6574A" w:rsidRDefault="00726556" w:rsidP="00726556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6574A">
        <w:rPr>
          <w:rFonts w:ascii="Times New Roman" w:hAnsi="Times New Roman"/>
          <w:bCs/>
          <w:sz w:val="24"/>
          <w:szCs w:val="24"/>
        </w:rPr>
        <w:t xml:space="preserve"> </w:t>
      </w:r>
    </w:p>
    <w:p w:rsidR="00FF3BD0" w:rsidRPr="00A6574A" w:rsidRDefault="00FF3BD0" w:rsidP="00666B1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574A">
        <w:rPr>
          <w:rFonts w:ascii="Times New Roman" w:hAnsi="Times New Roman"/>
          <w:b/>
          <w:bCs/>
          <w:sz w:val="24"/>
          <w:szCs w:val="24"/>
        </w:rPr>
        <w:t>Нормативно - правовая документация.</w:t>
      </w:r>
    </w:p>
    <w:p w:rsidR="004C4CD1" w:rsidRPr="00A6574A" w:rsidRDefault="004C4CD1" w:rsidP="00EB200E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A6574A">
        <w:rPr>
          <w:rFonts w:ascii="Times New Roman" w:hAnsi="Times New Roman"/>
          <w:sz w:val="24"/>
          <w:szCs w:val="24"/>
        </w:rPr>
        <w:t xml:space="preserve">Проверка организационно-правового обеспечения образовательной деятельности </w:t>
      </w:r>
      <w:r w:rsidR="004C4CD1" w:rsidRPr="00A6574A">
        <w:rPr>
          <w:rFonts w:ascii="Times New Roman" w:hAnsi="Times New Roman"/>
          <w:sz w:val="24"/>
          <w:szCs w:val="24"/>
        </w:rPr>
        <w:t>детского сада</w:t>
      </w:r>
      <w:r w:rsidRPr="00A6574A">
        <w:rPr>
          <w:rFonts w:ascii="Times New Roman" w:hAnsi="Times New Roman"/>
          <w:sz w:val="24"/>
          <w:szCs w:val="24"/>
        </w:rPr>
        <w:t xml:space="preserve"> показала недостаточность и полноту имеющихся учебно-нормативной, учебно-организационной, организационно-распорядительной документации для реализации соответствующих программ </w:t>
      </w:r>
      <w:r w:rsidR="00A51B69" w:rsidRPr="00A6574A">
        <w:rPr>
          <w:rFonts w:ascii="Times New Roman" w:hAnsi="Times New Roman"/>
          <w:sz w:val="24"/>
          <w:szCs w:val="24"/>
        </w:rPr>
        <w:t xml:space="preserve">дошкольного </w:t>
      </w:r>
      <w:r w:rsidRPr="00A6574A">
        <w:rPr>
          <w:rFonts w:ascii="Times New Roman" w:hAnsi="Times New Roman"/>
          <w:sz w:val="24"/>
          <w:szCs w:val="24"/>
        </w:rPr>
        <w:t>образования.</w:t>
      </w:r>
    </w:p>
    <w:p w:rsidR="00693BDD" w:rsidRPr="00A6574A" w:rsidRDefault="004C4CD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</w:t>
      </w:r>
      <w:r w:rsidR="00FF3BD0" w:rsidRPr="00A6574A">
        <w:rPr>
          <w:rFonts w:ascii="Times New Roman" w:hAnsi="Times New Roman"/>
          <w:sz w:val="24"/>
          <w:szCs w:val="24"/>
        </w:rPr>
        <w:t xml:space="preserve">  К распорядительным документам образовательного учреждения относятся приказы. </w:t>
      </w:r>
      <w:proofErr w:type="gramStart"/>
      <w:r w:rsidR="00FF3BD0" w:rsidRPr="00A6574A">
        <w:rPr>
          <w:rFonts w:ascii="Times New Roman" w:hAnsi="Times New Roman"/>
          <w:sz w:val="24"/>
          <w:szCs w:val="24"/>
        </w:rPr>
        <w:t xml:space="preserve">В </w:t>
      </w:r>
      <w:r w:rsidR="00693BDD" w:rsidRPr="00A6574A">
        <w:rPr>
          <w:rFonts w:ascii="Times New Roman" w:hAnsi="Times New Roman"/>
          <w:sz w:val="24"/>
          <w:szCs w:val="24"/>
        </w:rPr>
        <w:t>учре</w:t>
      </w:r>
      <w:r w:rsidR="00936141" w:rsidRPr="00A6574A">
        <w:rPr>
          <w:rFonts w:ascii="Times New Roman" w:hAnsi="Times New Roman"/>
          <w:sz w:val="24"/>
          <w:szCs w:val="24"/>
        </w:rPr>
        <w:t>ж</w:t>
      </w:r>
      <w:r w:rsidR="00693BDD" w:rsidRPr="00A6574A">
        <w:rPr>
          <w:rFonts w:ascii="Times New Roman" w:hAnsi="Times New Roman"/>
          <w:sz w:val="24"/>
          <w:szCs w:val="24"/>
        </w:rPr>
        <w:t>дении</w:t>
      </w:r>
      <w:r w:rsidR="00FF3BD0" w:rsidRPr="00A6574A">
        <w:rPr>
          <w:rFonts w:ascii="Times New Roman" w:hAnsi="Times New Roman"/>
          <w:sz w:val="24"/>
          <w:szCs w:val="24"/>
        </w:rPr>
        <w:t xml:space="preserve"> издаются приказы </w:t>
      </w:r>
      <w:r w:rsidR="00693BDD" w:rsidRPr="00A6574A">
        <w:rPr>
          <w:rFonts w:ascii="Times New Roman" w:hAnsi="Times New Roman"/>
          <w:sz w:val="24"/>
          <w:szCs w:val="24"/>
        </w:rPr>
        <w:t>только по основной деятельности:</w:t>
      </w:r>
      <w:r w:rsidR="00FF3BD0" w:rsidRPr="00A6574A">
        <w:rPr>
          <w:rFonts w:ascii="Times New Roman" w:hAnsi="Times New Roman"/>
          <w:sz w:val="24"/>
          <w:szCs w:val="24"/>
        </w:rPr>
        <w:t xml:space="preserve"> по личному составу</w:t>
      </w:r>
      <w:r w:rsidR="00693BDD" w:rsidRPr="00A6574A">
        <w:rPr>
          <w:rFonts w:ascii="Times New Roman" w:hAnsi="Times New Roman"/>
          <w:sz w:val="24"/>
          <w:szCs w:val="24"/>
        </w:rPr>
        <w:t xml:space="preserve"> отсутствуют</w:t>
      </w:r>
      <w:r w:rsidR="00936141" w:rsidRPr="00A6574A">
        <w:rPr>
          <w:rFonts w:ascii="Times New Roman" w:hAnsi="Times New Roman"/>
          <w:sz w:val="24"/>
          <w:szCs w:val="24"/>
        </w:rPr>
        <w:t xml:space="preserve"> </w:t>
      </w:r>
      <w:r w:rsidR="00693BDD" w:rsidRPr="00A6574A">
        <w:rPr>
          <w:rFonts w:ascii="Times New Roman" w:hAnsi="Times New Roman"/>
          <w:sz w:val="24"/>
          <w:szCs w:val="24"/>
        </w:rPr>
        <w:t xml:space="preserve">(они прописаны как по основной). </w:t>
      </w:r>
      <w:r w:rsidR="00FF3BD0" w:rsidRPr="00A6574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F3BD0" w:rsidRPr="00A6574A" w:rsidRDefault="0093614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FF3BD0" w:rsidRPr="00A6574A">
        <w:rPr>
          <w:rFonts w:ascii="Times New Roman" w:hAnsi="Times New Roman"/>
          <w:sz w:val="24"/>
          <w:szCs w:val="24"/>
        </w:rPr>
        <w:t xml:space="preserve">В </w:t>
      </w:r>
      <w:r w:rsidRPr="00A6574A">
        <w:rPr>
          <w:rFonts w:ascii="Times New Roman" w:hAnsi="Times New Roman"/>
          <w:sz w:val="24"/>
          <w:szCs w:val="24"/>
        </w:rPr>
        <w:t xml:space="preserve">некоторых </w:t>
      </w:r>
      <w:r w:rsidR="00FF3BD0" w:rsidRPr="00A6574A">
        <w:rPr>
          <w:rFonts w:ascii="Times New Roman" w:hAnsi="Times New Roman"/>
          <w:sz w:val="24"/>
          <w:szCs w:val="24"/>
        </w:rPr>
        <w:t xml:space="preserve">приказах отсутствует пункт о </w:t>
      </w:r>
      <w:proofErr w:type="gramStart"/>
      <w:r w:rsidR="00FF3BD0" w:rsidRPr="00A6574A">
        <w:rPr>
          <w:rFonts w:ascii="Times New Roman" w:hAnsi="Times New Roman"/>
          <w:sz w:val="24"/>
          <w:szCs w:val="24"/>
        </w:rPr>
        <w:t>контроле за</w:t>
      </w:r>
      <w:proofErr w:type="gramEnd"/>
      <w:r w:rsidR="00FF3BD0" w:rsidRPr="00A6574A">
        <w:rPr>
          <w:rFonts w:ascii="Times New Roman" w:hAnsi="Times New Roman"/>
          <w:sz w:val="24"/>
          <w:szCs w:val="24"/>
        </w:rPr>
        <w:t xml:space="preserve"> данными приказами; если в приказах прописаны соответствующие </w:t>
      </w:r>
      <w:r w:rsidRPr="00A6574A">
        <w:rPr>
          <w:rFonts w:ascii="Times New Roman" w:hAnsi="Times New Roman"/>
          <w:sz w:val="24"/>
          <w:szCs w:val="24"/>
        </w:rPr>
        <w:t>приложения, то в наличии их нет</w:t>
      </w:r>
      <w:r w:rsidR="00FF3BD0" w:rsidRPr="00A6574A">
        <w:rPr>
          <w:rFonts w:ascii="Times New Roman" w:hAnsi="Times New Roman"/>
          <w:sz w:val="24"/>
          <w:szCs w:val="24"/>
        </w:rPr>
        <w:t>.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 Учреждение строит свою деятельность на основании локальных актов организационно-правового обеспечения деятельности образовательного учреждения.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В школе разработаны локальные акты</w:t>
      </w:r>
      <w:r w:rsidRPr="00A6574A">
        <w:rPr>
          <w:rFonts w:ascii="Times New Roman" w:hAnsi="Times New Roman"/>
          <w:i/>
          <w:iCs/>
          <w:sz w:val="24"/>
          <w:szCs w:val="24"/>
        </w:rPr>
        <w:t>: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 Устав школы;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 Положения;</w:t>
      </w:r>
    </w:p>
    <w:p w:rsidR="004C4CD1" w:rsidRPr="00B72FAC" w:rsidRDefault="004C4CD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72FAC">
        <w:rPr>
          <w:rFonts w:ascii="Times New Roman" w:hAnsi="Times New Roman"/>
          <w:sz w:val="24"/>
          <w:szCs w:val="24"/>
        </w:rPr>
        <w:t>- правила внутреннего распорядка воспитанников;</w:t>
      </w:r>
    </w:p>
    <w:p w:rsidR="00FF3BD0" w:rsidRPr="00B72FAC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72FAC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:rsidR="00FF3BD0" w:rsidRPr="00A6574A" w:rsidRDefault="004C4CD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lastRenderedPageBreak/>
        <w:t>- Коллективный договор;</w:t>
      </w:r>
    </w:p>
    <w:p w:rsidR="00FF3BD0" w:rsidRPr="00A6574A" w:rsidRDefault="00FF3BD0" w:rsidP="0093614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- должностные </w:t>
      </w:r>
      <w:r w:rsidR="00936141" w:rsidRPr="00A6574A">
        <w:rPr>
          <w:rFonts w:ascii="Times New Roman" w:hAnsi="Times New Roman"/>
          <w:sz w:val="24"/>
          <w:szCs w:val="24"/>
        </w:rPr>
        <w:t xml:space="preserve">инструкции </w:t>
      </w:r>
      <w:r w:rsidRPr="00A6574A">
        <w:rPr>
          <w:rFonts w:ascii="Times New Roman" w:hAnsi="Times New Roman"/>
          <w:sz w:val="24"/>
          <w:szCs w:val="24"/>
        </w:rPr>
        <w:t>для всех категорий работников образовательного учреждения и др. локальные акты, не противореча</w:t>
      </w:r>
      <w:r w:rsidR="00936141" w:rsidRPr="00A6574A">
        <w:rPr>
          <w:rFonts w:ascii="Times New Roman" w:hAnsi="Times New Roman"/>
          <w:sz w:val="24"/>
          <w:szCs w:val="24"/>
        </w:rPr>
        <w:t>щие Уставу детского сада</w:t>
      </w:r>
      <w:r w:rsidRPr="00A6574A">
        <w:rPr>
          <w:rFonts w:ascii="Times New Roman" w:hAnsi="Times New Roman"/>
          <w:sz w:val="24"/>
          <w:szCs w:val="24"/>
        </w:rPr>
        <w:t>.</w:t>
      </w:r>
      <w:r w:rsidR="00936141" w:rsidRPr="00A6574A">
        <w:rPr>
          <w:rFonts w:ascii="Times New Roman" w:hAnsi="Times New Roman"/>
          <w:sz w:val="24"/>
          <w:szCs w:val="24"/>
        </w:rPr>
        <w:t xml:space="preserve"> </w:t>
      </w:r>
      <w:r w:rsidRPr="00A6574A">
        <w:rPr>
          <w:rFonts w:ascii="Times New Roman" w:hAnsi="Times New Roman"/>
          <w:sz w:val="24"/>
          <w:szCs w:val="24"/>
        </w:rPr>
        <w:t xml:space="preserve">Устав регламентирует права и обязанности участников образовательного процесса, порядок управления образовательным учреждением и прекращения деятельности </w:t>
      </w:r>
      <w:r w:rsidR="004C4CD1" w:rsidRPr="00A6574A">
        <w:rPr>
          <w:rFonts w:ascii="Times New Roman" w:hAnsi="Times New Roman"/>
          <w:sz w:val="24"/>
          <w:szCs w:val="24"/>
        </w:rPr>
        <w:t>учреждения</w:t>
      </w:r>
      <w:r w:rsidRPr="00A6574A">
        <w:rPr>
          <w:rFonts w:ascii="Times New Roman" w:hAnsi="Times New Roman"/>
          <w:sz w:val="24"/>
          <w:szCs w:val="24"/>
        </w:rPr>
        <w:t>.</w:t>
      </w:r>
    </w:p>
    <w:p w:rsidR="00693BDD" w:rsidRPr="00A6574A" w:rsidRDefault="00693BDD" w:rsidP="00693BDD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3BDD" w:rsidRPr="00A6574A" w:rsidRDefault="00693BDD" w:rsidP="00693BDD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574A">
        <w:rPr>
          <w:rFonts w:ascii="Times New Roman" w:hAnsi="Times New Roman"/>
          <w:b/>
          <w:bCs/>
          <w:sz w:val="24"/>
          <w:szCs w:val="24"/>
          <w:u w:val="single"/>
        </w:rPr>
        <w:t>Рекомендации:</w:t>
      </w:r>
    </w:p>
    <w:p w:rsidR="00693BDD" w:rsidRPr="00A6574A" w:rsidRDefault="00693BDD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574A">
        <w:rPr>
          <w:rFonts w:ascii="Times New Roman" w:hAnsi="Times New Roman"/>
          <w:sz w:val="24"/>
          <w:szCs w:val="24"/>
        </w:rPr>
        <w:t xml:space="preserve">- </w:t>
      </w:r>
      <w:r w:rsidR="00936141" w:rsidRPr="00A6574A">
        <w:rPr>
          <w:rFonts w:ascii="Times New Roman" w:hAnsi="Times New Roman"/>
          <w:sz w:val="24"/>
          <w:szCs w:val="24"/>
        </w:rPr>
        <w:t>издавать приказы по основной деятельности и по личному составу (Приказы по основной деятельности издаются по производственным вопросам, об утверждении в организации штатного расписания, о проведении контроля  руководства и др.; приказы по личному составу - о приеме на работу, об увольнении, о переводе на другую должность, о предоставлении отпусков, о поощрениях и дисциплинарных взысканиях);</w:t>
      </w:r>
      <w:proofErr w:type="gramEnd"/>
    </w:p>
    <w:p w:rsidR="00936141" w:rsidRPr="00A6574A" w:rsidRDefault="0093614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- вести </w:t>
      </w:r>
      <w:proofErr w:type="gramStart"/>
      <w:r w:rsidRPr="00A6574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574A">
        <w:rPr>
          <w:rFonts w:ascii="Times New Roman" w:hAnsi="Times New Roman"/>
          <w:sz w:val="24"/>
          <w:szCs w:val="24"/>
        </w:rPr>
        <w:t xml:space="preserve"> исполнением приказов;</w:t>
      </w:r>
    </w:p>
    <w:p w:rsidR="00936141" w:rsidRPr="00A6574A" w:rsidRDefault="0093614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 при издании приказа прикладывать соответствующие приложения.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</w:t>
      </w:r>
    </w:p>
    <w:p w:rsidR="00FF3BD0" w:rsidRPr="00A6574A" w:rsidRDefault="00FF3BD0" w:rsidP="00514C6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574A">
        <w:rPr>
          <w:rFonts w:ascii="Times New Roman" w:hAnsi="Times New Roman"/>
          <w:b/>
          <w:bCs/>
          <w:sz w:val="24"/>
          <w:szCs w:val="24"/>
        </w:rPr>
        <w:t>Документация по кадрам.</w:t>
      </w:r>
    </w:p>
    <w:p w:rsidR="00FF3BD0" w:rsidRPr="00A6574A" w:rsidRDefault="00FF3BD0" w:rsidP="00514C60">
      <w:pPr>
        <w:pStyle w:val="a3"/>
        <w:spacing w:after="0" w:line="240" w:lineRule="auto"/>
        <w:ind w:left="-131"/>
        <w:rPr>
          <w:rFonts w:ascii="Times New Roman" w:hAnsi="Times New Roman"/>
          <w:sz w:val="24"/>
          <w:szCs w:val="24"/>
        </w:rPr>
      </w:pPr>
    </w:p>
    <w:p w:rsidR="00FF3BD0" w:rsidRPr="00A6574A" w:rsidRDefault="0093614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</w:t>
      </w:r>
      <w:r w:rsidR="00FF3BD0" w:rsidRPr="00A6574A">
        <w:rPr>
          <w:rFonts w:ascii="Times New Roman" w:hAnsi="Times New Roman"/>
          <w:sz w:val="24"/>
          <w:szCs w:val="24"/>
        </w:rPr>
        <w:t>В ходе комплексной проверки изучена система работы с кадрами.</w:t>
      </w:r>
    </w:p>
    <w:p w:rsidR="00FF3BD0" w:rsidRPr="00A6574A" w:rsidRDefault="0093614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</w:t>
      </w:r>
      <w:r w:rsidR="00FF3BD0" w:rsidRPr="00A6574A">
        <w:rPr>
          <w:rFonts w:ascii="Times New Roman" w:hAnsi="Times New Roman"/>
          <w:sz w:val="24"/>
          <w:szCs w:val="24"/>
        </w:rPr>
        <w:t xml:space="preserve">В образовательном учреждении </w:t>
      </w:r>
      <w:r w:rsidR="000F3E79" w:rsidRPr="00A6574A">
        <w:rPr>
          <w:rFonts w:ascii="Times New Roman" w:hAnsi="Times New Roman"/>
          <w:sz w:val="24"/>
          <w:szCs w:val="24"/>
        </w:rPr>
        <w:t xml:space="preserve">не </w:t>
      </w:r>
      <w:r w:rsidR="00FF3BD0" w:rsidRPr="00A6574A">
        <w:rPr>
          <w:rFonts w:ascii="Times New Roman" w:hAnsi="Times New Roman"/>
          <w:sz w:val="24"/>
          <w:szCs w:val="24"/>
        </w:rPr>
        <w:t>ведется</w:t>
      </w:r>
      <w:r w:rsidR="000F3E79" w:rsidRPr="00A6574A">
        <w:rPr>
          <w:rFonts w:ascii="Times New Roman" w:hAnsi="Times New Roman"/>
          <w:sz w:val="24"/>
          <w:szCs w:val="24"/>
        </w:rPr>
        <w:t xml:space="preserve"> в полном объеме</w:t>
      </w:r>
      <w:r w:rsidR="00FF3BD0" w:rsidRPr="00A6574A">
        <w:rPr>
          <w:rFonts w:ascii="Times New Roman" w:hAnsi="Times New Roman"/>
          <w:sz w:val="24"/>
          <w:szCs w:val="24"/>
        </w:rPr>
        <w:t xml:space="preserve"> документация по кадрам: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</w:t>
      </w:r>
      <w:r w:rsidR="000F3E79" w:rsidRPr="00A6574A">
        <w:rPr>
          <w:rFonts w:ascii="Times New Roman" w:hAnsi="Times New Roman"/>
          <w:sz w:val="24"/>
          <w:szCs w:val="24"/>
        </w:rPr>
        <w:t xml:space="preserve"> отсутствует</w:t>
      </w:r>
      <w:r w:rsidRPr="00A6574A">
        <w:rPr>
          <w:rFonts w:ascii="Times New Roman" w:hAnsi="Times New Roman"/>
          <w:sz w:val="24"/>
          <w:szCs w:val="24"/>
        </w:rPr>
        <w:t xml:space="preserve"> книга приказов по личному составу;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 личные дела работников</w:t>
      </w:r>
      <w:r w:rsidR="008304A1" w:rsidRPr="00A6574A">
        <w:rPr>
          <w:rFonts w:ascii="Times New Roman" w:hAnsi="Times New Roman"/>
          <w:sz w:val="24"/>
          <w:szCs w:val="24"/>
        </w:rPr>
        <w:t xml:space="preserve"> оформлены частично</w:t>
      </w:r>
      <w:r w:rsidRPr="00A6574A">
        <w:rPr>
          <w:rFonts w:ascii="Times New Roman" w:hAnsi="Times New Roman"/>
          <w:sz w:val="24"/>
          <w:szCs w:val="24"/>
        </w:rPr>
        <w:t>;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- трудовые книжки работников</w:t>
      </w:r>
      <w:r w:rsidR="008304A1" w:rsidRPr="00A6574A">
        <w:rPr>
          <w:rFonts w:ascii="Times New Roman" w:hAnsi="Times New Roman"/>
          <w:sz w:val="24"/>
          <w:szCs w:val="24"/>
        </w:rPr>
        <w:t xml:space="preserve"> – не все в наличии, отсутствует журнал движения трудовых книжек</w:t>
      </w:r>
      <w:r w:rsidRPr="00A6574A">
        <w:rPr>
          <w:rFonts w:ascii="Times New Roman" w:hAnsi="Times New Roman"/>
          <w:sz w:val="24"/>
          <w:szCs w:val="24"/>
        </w:rPr>
        <w:t>.</w:t>
      </w:r>
    </w:p>
    <w:p w:rsidR="00FF3BD0" w:rsidRPr="00A6574A" w:rsidRDefault="008304A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</w:t>
      </w:r>
      <w:r w:rsidR="00FF3BD0" w:rsidRPr="00A6574A">
        <w:rPr>
          <w:rFonts w:ascii="Times New Roman" w:hAnsi="Times New Roman"/>
          <w:sz w:val="24"/>
          <w:szCs w:val="24"/>
        </w:rPr>
        <w:t>Приказы  по личному составу оформлены не по типовой форме Т-1.</w:t>
      </w:r>
    </w:p>
    <w:p w:rsidR="003C513C" w:rsidRPr="00A6574A" w:rsidRDefault="008304A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</w:t>
      </w:r>
      <w:r w:rsidR="00FF3BD0" w:rsidRPr="00A6574A">
        <w:rPr>
          <w:rFonts w:ascii="Times New Roman" w:hAnsi="Times New Roman"/>
          <w:sz w:val="24"/>
          <w:szCs w:val="24"/>
        </w:rPr>
        <w:t xml:space="preserve">Со всеми работниками </w:t>
      </w:r>
      <w:r w:rsidR="00E22F67" w:rsidRPr="00A6574A">
        <w:rPr>
          <w:rFonts w:ascii="Times New Roman" w:hAnsi="Times New Roman"/>
          <w:sz w:val="24"/>
          <w:szCs w:val="24"/>
        </w:rPr>
        <w:t>детского сада</w:t>
      </w:r>
      <w:r w:rsidR="00FF3BD0" w:rsidRPr="00A6574A">
        <w:rPr>
          <w:rFonts w:ascii="Times New Roman" w:hAnsi="Times New Roman"/>
          <w:sz w:val="24"/>
          <w:szCs w:val="24"/>
        </w:rPr>
        <w:t xml:space="preserve"> заключаются трудовые договора с указанием предмета договора, обязанностей и прав работника и права руководителя</w:t>
      </w:r>
      <w:r w:rsidRPr="00A6574A">
        <w:rPr>
          <w:rFonts w:ascii="Times New Roman" w:hAnsi="Times New Roman"/>
          <w:sz w:val="24"/>
          <w:szCs w:val="24"/>
        </w:rPr>
        <w:t>. Р</w:t>
      </w:r>
      <w:r w:rsidR="00FF3BD0" w:rsidRPr="00A6574A">
        <w:rPr>
          <w:rFonts w:ascii="Times New Roman" w:hAnsi="Times New Roman"/>
          <w:sz w:val="24"/>
          <w:szCs w:val="24"/>
        </w:rPr>
        <w:t>ежим работы</w:t>
      </w:r>
      <w:r w:rsidRPr="00A6574A">
        <w:rPr>
          <w:rFonts w:ascii="Times New Roman" w:hAnsi="Times New Roman"/>
          <w:sz w:val="24"/>
          <w:szCs w:val="24"/>
        </w:rPr>
        <w:t xml:space="preserve"> не соответствует действительности.</w:t>
      </w:r>
    </w:p>
    <w:p w:rsidR="008304A1" w:rsidRPr="00A6574A" w:rsidRDefault="008304A1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FF3BD0" w:rsidRPr="00A6574A">
        <w:rPr>
          <w:rFonts w:ascii="Times New Roman" w:hAnsi="Times New Roman"/>
          <w:iCs/>
          <w:sz w:val="24"/>
          <w:szCs w:val="24"/>
        </w:rPr>
        <w:t xml:space="preserve"> Личные дела работников</w:t>
      </w:r>
      <w:r w:rsidR="00FF3BD0" w:rsidRPr="00A6574A">
        <w:rPr>
          <w:rFonts w:ascii="Times New Roman" w:hAnsi="Times New Roman"/>
          <w:i/>
          <w:iCs/>
          <w:sz w:val="24"/>
          <w:szCs w:val="24"/>
        </w:rPr>
        <w:t> </w:t>
      </w:r>
      <w:r w:rsidR="00FF3BD0" w:rsidRPr="00A6574A">
        <w:rPr>
          <w:rFonts w:ascii="Times New Roman" w:hAnsi="Times New Roman"/>
          <w:iCs/>
          <w:sz w:val="24"/>
          <w:szCs w:val="24"/>
        </w:rPr>
        <w:t xml:space="preserve">не </w:t>
      </w:r>
      <w:r w:rsidR="00FF3BD0" w:rsidRPr="00A6574A">
        <w:rPr>
          <w:rFonts w:ascii="Times New Roman" w:hAnsi="Times New Roman"/>
          <w:sz w:val="24"/>
          <w:szCs w:val="24"/>
        </w:rPr>
        <w:t>оформлены должным образом</w:t>
      </w:r>
      <w:r w:rsidRPr="00A6574A">
        <w:rPr>
          <w:rFonts w:ascii="Times New Roman" w:hAnsi="Times New Roman"/>
          <w:sz w:val="24"/>
          <w:szCs w:val="24"/>
        </w:rPr>
        <w:t>:</w:t>
      </w:r>
    </w:p>
    <w:p w:rsidR="00E22F67" w:rsidRPr="00A6574A" w:rsidRDefault="008304A1" w:rsidP="003C513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74A">
        <w:rPr>
          <w:rFonts w:ascii="Times New Roman" w:hAnsi="Times New Roman"/>
          <w:sz w:val="24"/>
          <w:szCs w:val="24"/>
        </w:rPr>
        <w:t>Саргенжинова</w:t>
      </w:r>
      <w:proofErr w:type="spellEnd"/>
      <w:r w:rsidRPr="00A6574A">
        <w:rPr>
          <w:rFonts w:ascii="Times New Roman" w:hAnsi="Times New Roman"/>
          <w:sz w:val="24"/>
          <w:szCs w:val="24"/>
        </w:rPr>
        <w:t xml:space="preserve"> А.К. </w:t>
      </w:r>
      <w:r w:rsidR="003C513C" w:rsidRPr="00A6574A">
        <w:rPr>
          <w:rFonts w:ascii="Times New Roman" w:hAnsi="Times New Roman"/>
          <w:sz w:val="24"/>
          <w:szCs w:val="24"/>
        </w:rPr>
        <w:t>–</w:t>
      </w:r>
      <w:r w:rsidRPr="00A6574A">
        <w:rPr>
          <w:rFonts w:ascii="Times New Roman" w:hAnsi="Times New Roman"/>
          <w:sz w:val="24"/>
          <w:szCs w:val="24"/>
        </w:rPr>
        <w:t xml:space="preserve"> </w:t>
      </w:r>
      <w:r w:rsidR="003C513C" w:rsidRPr="00A6574A">
        <w:rPr>
          <w:rFonts w:ascii="Times New Roman" w:hAnsi="Times New Roman"/>
          <w:sz w:val="24"/>
          <w:szCs w:val="24"/>
        </w:rPr>
        <w:t xml:space="preserve">трудовой </w:t>
      </w:r>
      <w:r w:rsidRPr="00A6574A">
        <w:rPr>
          <w:rFonts w:ascii="Times New Roman" w:hAnsi="Times New Roman"/>
          <w:sz w:val="24"/>
          <w:szCs w:val="24"/>
        </w:rPr>
        <w:t xml:space="preserve"> </w:t>
      </w:r>
      <w:r w:rsidR="00FF3BD0" w:rsidRPr="00A6574A">
        <w:rPr>
          <w:rFonts w:ascii="Times New Roman" w:hAnsi="Times New Roman"/>
          <w:sz w:val="24"/>
          <w:szCs w:val="24"/>
        </w:rPr>
        <w:t xml:space="preserve"> </w:t>
      </w:r>
      <w:r w:rsidR="003C513C" w:rsidRPr="00A6574A">
        <w:rPr>
          <w:rFonts w:ascii="Times New Roman" w:hAnsi="Times New Roman"/>
          <w:sz w:val="24"/>
          <w:szCs w:val="24"/>
        </w:rPr>
        <w:t xml:space="preserve">договор имеется, но отсутствуют дополнительные соглашения. Таким образом, заработная плата работника </w:t>
      </w:r>
      <w:r w:rsidR="008D43EF" w:rsidRPr="00A6574A">
        <w:rPr>
          <w:rFonts w:ascii="Times New Roman" w:hAnsi="Times New Roman"/>
          <w:sz w:val="24"/>
          <w:szCs w:val="24"/>
        </w:rPr>
        <w:t xml:space="preserve">по договору </w:t>
      </w:r>
      <w:r w:rsidR="003C513C" w:rsidRPr="00A6574A">
        <w:rPr>
          <w:rFonts w:ascii="Times New Roman" w:hAnsi="Times New Roman"/>
          <w:sz w:val="24"/>
          <w:szCs w:val="24"/>
        </w:rPr>
        <w:t xml:space="preserve">не совпадает со штатным расписанием. Договор и уведомление не подписаны работником, отсутствуют приказ о принятии на работу, заявления  о согласии на обработку персональных данных, в личной карточке не заполняется раздел </w:t>
      </w:r>
      <w:r w:rsidR="003C513C" w:rsidRPr="00A6574A">
        <w:rPr>
          <w:rFonts w:ascii="Times New Roman" w:hAnsi="Times New Roman"/>
          <w:sz w:val="24"/>
          <w:szCs w:val="24"/>
          <w:lang w:val="en-US"/>
        </w:rPr>
        <w:t>IX</w:t>
      </w:r>
      <w:r w:rsidR="003C513C" w:rsidRPr="00A6574A">
        <w:rPr>
          <w:rFonts w:ascii="Times New Roman" w:hAnsi="Times New Roman"/>
          <w:sz w:val="24"/>
          <w:szCs w:val="24"/>
        </w:rPr>
        <w:t xml:space="preserve"> «Отпуск».</w:t>
      </w:r>
    </w:p>
    <w:p w:rsidR="008D43EF" w:rsidRPr="00A6574A" w:rsidRDefault="008D43EF" w:rsidP="008D43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Щедрина Т.Н. - трудовой   договор имеется, но отсутствуют дополнительные соглашения. Таким образом, заработная плата работника не совпадает со штатным расписанием. Договор без даты, номера, не подписан работником, отсутствуют приказ о принятии на работу, заявления  о согласии на обработку персональных данных, в личной карточке не заполняется раздел </w:t>
      </w:r>
      <w:r w:rsidRPr="00A6574A">
        <w:rPr>
          <w:rFonts w:ascii="Times New Roman" w:hAnsi="Times New Roman"/>
          <w:sz w:val="24"/>
          <w:szCs w:val="24"/>
          <w:lang w:val="en-US"/>
        </w:rPr>
        <w:t>IX</w:t>
      </w:r>
      <w:r w:rsidRPr="00A6574A">
        <w:rPr>
          <w:rFonts w:ascii="Times New Roman" w:hAnsi="Times New Roman"/>
          <w:sz w:val="24"/>
          <w:szCs w:val="24"/>
        </w:rPr>
        <w:t xml:space="preserve"> «Отпуск», раздел </w:t>
      </w:r>
      <w:r w:rsidRPr="00A6574A">
        <w:rPr>
          <w:rFonts w:ascii="Times New Roman" w:hAnsi="Times New Roman"/>
          <w:sz w:val="24"/>
          <w:szCs w:val="24"/>
          <w:lang w:val="en-US"/>
        </w:rPr>
        <w:t>III</w:t>
      </w:r>
      <w:r w:rsidRPr="00A6574A">
        <w:rPr>
          <w:rFonts w:ascii="Times New Roman" w:hAnsi="Times New Roman"/>
          <w:sz w:val="24"/>
          <w:szCs w:val="24"/>
        </w:rPr>
        <w:t>.  В уведомлении от 01.07.2015 г. внести изменения по переименованию МДОУ.</w:t>
      </w:r>
    </w:p>
    <w:p w:rsidR="008D43EF" w:rsidRPr="00A6574A" w:rsidRDefault="008D43EF" w:rsidP="008D43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74A">
        <w:rPr>
          <w:rFonts w:ascii="Times New Roman" w:hAnsi="Times New Roman"/>
          <w:sz w:val="24"/>
          <w:szCs w:val="24"/>
        </w:rPr>
        <w:t>Джамалова</w:t>
      </w:r>
      <w:proofErr w:type="spellEnd"/>
      <w:r w:rsidRPr="00A6574A">
        <w:rPr>
          <w:rFonts w:ascii="Times New Roman" w:hAnsi="Times New Roman"/>
          <w:sz w:val="24"/>
          <w:szCs w:val="24"/>
        </w:rPr>
        <w:t xml:space="preserve"> Ф.М. - трудовой   договор имеется, но отсутствуют дополнительные соглашения. Таким образом, заработная плата работника не совпадает со штатным расписанием. В договоре не внесены изменения по режиму работы учреждения. Отсутствуют приказ о принятии на работу, заявления  о согласии на обработку персональных данных, в личной карточке не заполняется раздел </w:t>
      </w:r>
      <w:r w:rsidRPr="00A6574A">
        <w:rPr>
          <w:rFonts w:ascii="Times New Roman" w:hAnsi="Times New Roman"/>
          <w:sz w:val="24"/>
          <w:szCs w:val="24"/>
          <w:lang w:val="en-US"/>
        </w:rPr>
        <w:t>IX</w:t>
      </w:r>
      <w:r w:rsidRPr="00A6574A">
        <w:rPr>
          <w:rFonts w:ascii="Times New Roman" w:hAnsi="Times New Roman"/>
          <w:sz w:val="24"/>
          <w:szCs w:val="24"/>
        </w:rPr>
        <w:t xml:space="preserve"> «Отпуск».</w:t>
      </w:r>
    </w:p>
    <w:p w:rsidR="0038513F" w:rsidRPr="00A6574A" w:rsidRDefault="008D43EF" w:rsidP="0038513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74A">
        <w:rPr>
          <w:rFonts w:ascii="Times New Roman" w:hAnsi="Times New Roman"/>
          <w:sz w:val="24"/>
          <w:szCs w:val="24"/>
        </w:rPr>
        <w:t>Никульникова</w:t>
      </w:r>
      <w:proofErr w:type="spellEnd"/>
      <w:r w:rsidRPr="00A6574A">
        <w:rPr>
          <w:rFonts w:ascii="Times New Roman" w:hAnsi="Times New Roman"/>
          <w:sz w:val="24"/>
          <w:szCs w:val="24"/>
        </w:rPr>
        <w:t xml:space="preserve"> А.Н. – анкета не заполнена.</w:t>
      </w:r>
      <w:r w:rsidR="0038513F" w:rsidRPr="00A6574A">
        <w:rPr>
          <w:rFonts w:ascii="Times New Roman" w:hAnsi="Times New Roman"/>
          <w:sz w:val="24"/>
          <w:szCs w:val="24"/>
        </w:rPr>
        <w:t xml:space="preserve"> Трудовой   договор без номера имеется, но отсутствуют дополнительные соглашения. Таким образом, заработная плата работника не совпадает со штатным расписанием. Отсутствуют приказ о принятии на работу, заявления  о согласии на обработку персональных данных, в личной карточке не заполняется раздел </w:t>
      </w:r>
      <w:r w:rsidR="0038513F" w:rsidRPr="00A6574A">
        <w:rPr>
          <w:rFonts w:ascii="Times New Roman" w:hAnsi="Times New Roman"/>
          <w:sz w:val="24"/>
          <w:szCs w:val="24"/>
          <w:lang w:val="en-US"/>
        </w:rPr>
        <w:t>IX</w:t>
      </w:r>
      <w:r w:rsidR="0038513F" w:rsidRPr="00A6574A">
        <w:rPr>
          <w:rFonts w:ascii="Times New Roman" w:hAnsi="Times New Roman"/>
          <w:sz w:val="24"/>
          <w:szCs w:val="24"/>
        </w:rPr>
        <w:t xml:space="preserve"> «Отпуск».</w:t>
      </w:r>
    </w:p>
    <w:p w:rsidR="008D43EF" w:rsidRPr="00A6574A" w:rsidRDefault="0038513F" w:rsidP="0038513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Отсутствует журнал регистрации трудовых договоров.  </w:t>
      </w:r>
    </w:p>
    <w:p w:rsidR="00FF3BD0" w:rsidRPr="00A6574A" w:rsidRDefault="00FF3BD0" w:rsidP="00EB20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 </w:t>
      </w:r>
    </w:p>
    <w:p w:rsidR="00E22F67" w:rsidRPr="00A6574A" w:rsidRDefault="00FF3BD0" w:rsidP="00731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574A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FF3BD0" w:rsidRPr="00A6574A" w:rsidRDefault="003C513C" w:rsidP="003C51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привести</w:t>
      </w:r>
      <w:r w:rsidR="00FF3BD0" w:rsidRPr="00A6574A">
        <w:rPr>
          <w:rFonts w:ascii="Times New Roman" w:hAnsi="Times New Roman"/>
          <w:sz w:val="24"/>
          <w:szCs w:val="24"/>
        </w:rPr>
        <w:t xml:space="preserve"> личные дела сотрудников</w:t>
      </w:r>
      <w:r w:rsidRPr="00A6574A">
        <w:rPr>
          <w:rFonts w:ascii="Times New Roman" w:hAnsi="Times New Roman"/>
          <w:sz w:val="24"/>
          <w:szCs w:val="24"/>
        </w:rPr>
        <w:t xml:space="preserve"> в соответствие;</w:t>
      </w:r>
    </w:p>
    <w:p w:rsidR="003C513C" w:rsidRPr="00A6574A" w:rsidRDefault="003C513C" w:rsidP="003C51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>оформить книгу приказов по личному составу</w:t>
      </w:r>
      <w:r w:rsidR="008D43EF" w:rsidRPr="00A6574A">
        <w:rPr>
          <w:rFonts w:ascii="Times New Roman" w:hAnsi="Times New Roman"/>
          <w:sz w:val="24"/>
          <w:szCs w:val="24"/>
        </w:rPr>
        <w:t>;</w:t>
      </w:r>
    </w:p>
    <w:p w:rsidR="008D43EF" w:rsidRPr="00A6574A" w:rsidRDefault="008D43EF" w:rsidP="003C51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lastRenderedPageBreak/>
        <w:t>оформить журнал движения трудовых книжек</w:t>
      </w:r>
      <w:r w:rsidR="0038513F" w:rsidRPr="00A6574A">
        <w:rPr>
          <w:rFonts w:ascii="Times New Roman" w:hAnsi="Times New Roman"/>
          <w:sz w:val="24"/>
          <w:szCs w:val="24"/>
        </w:rPr>
        <w:t>;</w:t>
      </w:r>
    </w:p>
    <w:p w:rsidR="0038513F" w:rsidRPr="00A6574A" w:rsidRDefault="0038513F" w:rsidP="00B72FA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оформить журнал регистрации трудовых договоров.  </w:t>
      </w:r>
    </w:p>
    <w:p w:rsidR="0038513F" w:rsidRPr="00A6574A" w:rsidRDefault="0038513F" w:rsidP="0038513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sz w:val="24"/>
          <w:szCs w:val="24"/>
        </w:rPr>
        <w:t xml:space="preserve">      </w:t>
      </w:r>
    </w:p>
    <w:p w:rsidR="00FF3BD0" w:rsidRPr="00A6574A" w:rsidRDefault="00495AF8" w:rsidP="009A0290">
      <w:pPr>
        <w:pStyle w:val="a3"/>
        <w:numPr>
          <w:ilvl w:val="0"/>
          <w:numId w:val="5"/>
        </w:numPr>
        <w:spacing w:after="0" w:line="240" w:lineRule="auto"/>
        <w:ind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A6574A">
        <w:rPr>
          <w:rFonts w:ascii="Times New Roman" w:hAnsi="Times New Roman"/>
          <w:b/>
          <w:spacing w:val="-5"/>
          <w:sz w:val="24"/>
          <w:szCs w:val="24"/>
        </w:rPr>
        <w:t>Аттестация педагогических работников</w:t>
      </w:r>
      <w:r w:rsidR="00FF3BD0" w:rsidRPr="00A6574A">
        <w:rPr>
          <w:rFonts w:ascii="Times New Roman" w:hAnsi="Times New Roman"/>
          <w:b/>
          <w:spacing w:val="-5"/>
          <w:sz w:val="24"/>
          <w:szCs w:val="24"/>
        </w:rPr>
        <w:t xml:space="preserve"> в образовательном учреждении.</w:t>
      </w:r>
    </w:p>
    <w:p w:rsidR="00FF3BD0" w:rsidRPr="00A6574A" w:rsidRDefault="00FF3BD0" w:rsidP="00495AF8">
      <w:pPr>
        <w:pStyle w:val="a3"/>
        <w:spacing w:after="0" w:line="240" w:lineRule="auto"/>
        <w:ind w:left="-131" w:right="-1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495AF8" w:rsidRPr="00833A48" w:rsidRDefault="00495AF8" w:rsidP="00495AF8">
      <w:pPr>
        <w:spacing w:after="0" w:line="240" w:lineRule="auto"/>
        <w:ind w:left="-72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6574A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833A48">
        <w:rPr>
          <w:rFonts w:ascii="Times New Roman" w:hAnsi="Times New Roman"/>
          <w:sz w:val="24"/>
          <w:szCs w:val="24"/>
        </w:rPr>
        <w:t xml:space="preserve">Всего педагогов </w:t>
      </w:r>
      <w:r w:rsidR="00833A48">
        <w:rPr>
          <w:rFonts w:ascii="Times New Roman" w:hAnsi="Times New Roman"/>
          <w:sz w:val="24"/>
          <w:szCs w:val="24"/>
        </w:rPr>
        <w:t>–</w:t>
      </w:r>
      <w:r w:rsidRPr="00833A48">
        <w:rPr>
          <w:rFonts w:ascii="Times New Roman" w:hAnsi="Times New Roman"/>
          <w:sz w:val="24"/>
          <w:szCs w:val="24"/>
        </w:rPr>
        <w:t xml:space="preserve"> </w:t>
      </w:r>
      <w:r w:rsidR="00833A48" w:rsidRPr="00833A48">
        <w:rPr>
          <w:rFonts w:ascii="Times New Roman" w:hAnsi="Times New Roman"/>
          <w:sz w:val="24"/>
          <w:szCs w:val="24"/>
        </w:rPr>
        <w:t>1</w:t>
      </w:r>
      <w:r w:rsidR="00833A48">
        <w:rPr>
          <w:rFonts w:ascii="Times New Roman" w:hAnsi="Times New Roman"/>
          <w:sz w:val="24"/>
          <w:szCs w:val="24"/>
        </w:rPr>
        <w:t xml:space="preserve">. На </w:t>
      </w:r>
      <w:r w:rsidRPr="00833A48">
        <w:rPr>
          <w:rFonts w:ascii="Times New Roman" w:hAnsi="Times New Roman"/>
          <w:sz w:val="24"/>
          <w:szCs w:val="24"/>
        </w:rPr>
        <w:t>соответстви</w:t>
      </w:r>
      <w:r w:rsidR="00833A48">
        <w:rPr>
          <w:rFonts w:ascii="Times New Roman" w:hAnsi="Times New Roman"/>
          <w:sz w:val="24"/>
          <w:szCs w:val="24"/>
        </w:rPr>
        <w:t>е занимаемой должности – подтверждено 07.12.2012. г.</w:t>
      </w:r>
      <w:r w:rsidRPr="00833A48">
        <w:rPr>
          <w:rFonts w:ascii="Times New Roman" w:hAnsi="Times New Roman"/>
          <w:sz w:val="24"/>
          <w:szCs w:val="24"/>
        </w:rPr>
        <w:t xml:space="preserve">, </w:t>
      </w:r>
      <w:r w:rsidR="00833A48">
        <w:rPr>
          <w:rFonts w:ascii="Times New Roman" w:hAnsi="Times New Roman"/>
          <w:sz w:val="24"/>
          <w:szCs w:val="24"/>
        </w:rPr>
        <w:t>КПК – 05.11.2014 г.</w:t>
      </w:r>
    </w:p>
    <w:p w:rsidR="00495AF8" w:rsidRPr="00833A48" w:rsidRDefault="00495AF8" w:rsidP="00495AF8">
      <w:pPr>
        <w:spacing w:after="0" w:line="240" w:lineRule="auto"/>
        <w:ind w:left="-720" w:right="-1" w:firstLine="436"/>
        <w:contextualSpacing/>
        <w:jc w:val="both"/>
        <w:rPr>
          <w:rFonts w:ascii="Times New Roman" w:hAnsi="Times New Roman"/>
          <w:sz w:val="24"/>
          <w:szCs w:val="24"/>
        </w:rPr>
      </w:pPr>
      <w:r w:rsidRPr="00833A48">
        <w:rPr>
          <w:rFonts w:ascii="Times New Roman" w:hAnsi="Times New Roman"/>
          <w:sz w:val="24"/>
          <w:szCs w:val="24"/>
        </w:rPr>
        <w:t xml:space="preserve"> Аттестация педагогических работников </w:t>
      </w:r>
      <w:r w:rsidR="00833A48">
        <w:rPr>
          <w:rFonts w:ascii="Times New Roman" w:hAnsi="Times New Roman"/>
          <w:sz w:val="24"/>
          <w:szCs w:val="24"/>
        </w:rPr>
        <w:t xml:space="preserve">должна </w:t>
      </w:r>
      <w:r w:rsidRPr="00833A48">
        <w:rPr>
          <w:rFonts w:ascii="Times New Roman" w:hAnsi="Times New Roman"/>
          <w:sz w:val="24"/>
          <w:szCs w:val="24"/>
        </w:rPr>
        <w:t>регламентир</w:t>
      </w:r>
      <w:r w:rsidR="00833A48">
        <w:rPr>
          <w:rFonts w:ascii="Times New Roman" w:hAnsi="Times New Roman"/>
          <w:sz w:val="24"/>
          <w:szCs w:val="24"/>
        </w:rPr>
        <w:t>оваться</w:t>
      </w:r>
      <w:r w:rsidRPr="00833A48">
        <w:rPr>
          <w:rFonts w:ascii="Times New Roman" w:hAnsi="Times New Roman"/>
          <w:sz w:val="24"/>
          <w:szCs w:val="24"/>
        </w:rPr>
        <w:t xml:space="preserve"> </w:t>
      </w:r>
      <w:r w:rsidR="00833A48">
        <w:rPr>
          <w:rFonts w:ascii="Times New Roman" w:hAnsi="Times New Roman"/>
          <w:sz w:val="24"/>
          <w:szCs w:val="24"/>
        </w:rPr>
        <w:t xml:space="preserve">следующими </w:t>
      </w:r>
      <w:r w:rsidRPr="00833A48">
        <w:rPr>
          <w:rFonts w:ascii="Times New Roman" w:hAnsi="Times New Roman"/>
          <w:sz w:val="24"/>
          <w:szCs w:val="24"/>
        </w:rPr>
        <w:t xml:space="preserve">нормативными правовыми и методическими документами: </w:t>
      </w:r>
    </w:p>
    <w:p w:rsidR="00495AF8" w:rsidRPr="00833A48" w:rsidRDefault="00495AF8" w:rsidP="00495AF8">
      <w:pPr>
        <w:spacing w:after="0" w:line="240" w:lineRule="auto"/>
        <w:ind w:left="-720" w:right="-1" w:firstLine="436"/>
        <w:contextualSpacing/>
        <w:jc w:val="both"/>
        <w:rPr>
          <w:rFonts w:ascii="Times New Roman" w:hAnsi="Times New Roman"/>
          <w:sz w:val="24"/>
          <w:szCs w:val="24"/>
        </w:rPr>
      </w:pPr>
      <w:r w:rsidRPr="00833A48">
        <w:rPr>
          <w:rFonts w:ascii="Times New Roman" w:hAnsi="Times New Roman"/>
          <w:sz w:val="24"/>
          <w:szCs w:val="24"/>
        </w:rPr>
        <w:t>1.Порядок аттестации педагогических работников в текущем году.</w:t>
      </w:r>
    </w:p>
    <w:p w:rsidR="00495AF8" w:rsidRPr="00833A48" w:rsidRDefault="00495AF8" w:rsidP="00495AF8">
      <w:pPr>
        <w:spacing w:after="0" w:line="240" w:lineRule="auto"/>
        <w:ind w:left="-720" w:right="-1" w:firstLine="436"/>
        <w:contextualSpacing/>
        <w:jc w:val="both"/>
        <w:rPr>
          <w:rFonts w:ascii="Times New Roman" w:hAnsi="Times New Roman"/>
          <w:sz w:val="24"/>
          <w:szCs w:val="24"/>
        </w:rPr>
      </w:pPr>
      <w:r w:rsidRPr="00833A48">
        <w:rPr>
          <w:rFonts w:ascii="Times New Roman" w:hAnsi="Times New Roman"/>
          <w:sz w:val="24"/>
          <w:szCs w:val="24"/>
        </w:rPr>
        <w:t>2.План работы по пров</w:t>
      </w:r>
      <w:r w:rsidR="00833A48">
        <w:rPr>
          <w:rFonts w:ascii="Times New Roman" w:hAnsi="Times New Roman"/>
          <w:sz w:val="24"/>
          <w:szCs w:val="24"/>
        </w:rPr>
        <w:t>едению и подготовки  аттестации.</w:t>
      </w:r>
    </w:p>
    <w:p w:rsidR="00833A48" w:rsidRDefault="00495AF8" w:rsidP="00495AF8">
      <w:pPr>
        <w:spacing w:after="0" w:line="240" w:lineRule="auto"/>
        <w:ind w:left="-720" w:right="-1" w:firstLine="436"/>
        <w:contextualSpacing/>
        <w:jc w:val="both"/>
        <w:rPr>
          <w:rFonts w:ascii="Times New Roman" w:hAnsi="Times New Roman"/>
          <w:sz w:val="24"/>
          <w:szCs w:val="24"/>
        </w:rPr>
      </w:pPr>
      <w:r w:rsidRPr="00833A48">
        <w:rPr>
          <w:rFonts w:ascii="Times New Roman" w:hAnsi="Times New Roman"/>
          <w:sz w:val="24"/>
          <w:szCs w:val="24"/>
        </w:rPr>
        <w:t>3.Положение  об аттес</w:t>
      </w:r>
      <w:r w:rsidR="00833A48">
        <w:rPr>
          <w:rFonts w:ascii="Times New Roman" w:hAnsi="Times New Roman"/>
          <w:sz w:val="24"/>
          <w:szCs w:val="24"/>
        </w:rPr>
        <w:t>тации педагогических работников.</w:t>
      </w:r>
    </w:p>
    <w:p w:rsidR="00FF3BD0" w:rsidRPr="00833A48" w:rsidRDefault="00495AF8" w:rsidP="00495AF8">
      <w:pPr>
        <w:spacing w:after="0" w:line="240" w:lineRule="auto"/>
        <w:ind w:left="-720" w:right="-1" w:firstLine="436"/>
        <w:contextualSpacing/>
        <w:jc w:val="both"/>
        <w:rPr>
          <w:rFonts w:ascii="Times New Roman" w:hAnsi="Times New Roman"/>
          <w:sz w:val="24"/>
          <w:szCs w:val="24"/>
        </w:rPr>
      </w:pPr>
      <w:r w:rsidRPr="00833A48">
        <w:rPr>
          <w:rFonts w:ascii="Times New Roman" w:hAnsi="Times New Roman"/>
          <w:sz w:val="24"/>
          <w:szCs w:val="24"/>
        </w:rPr>
        <w:t>4.Приказ о проведении аттестации.</w:t>
      </w:r>
      <w:r w:rsidR="00FF3BD0" w:rsidRPr="00833A48">
        <w:rPr>
          <w:rFonts w:ascii="Times New Roman" w:hAnsi="Times New Roman"/>
          <w:sz w:val="24"/>
          <w:szCs w:val="24"/>
        </w:rPr>
        <w:t xml:space="preserve"> </w:t>
      </w:r>
    </w:p>
    <w:p w:rsidR="00833A48" w:rsidRDefault="00495AF8" w:rsidP="00833A48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833A48">
        <w:rPr>
          <w:rFonts w:ascii="Times New Roman" w:hAnsi="Times New Roman"/>
          <w:sz w:val="24"/>
          <w:szCs w:val="24"/>
        </w:rPr>
        <w:t xml:space="preserve">      </w:t>
      </w:r>
      <w:r w:rsidR="00FF3BD0" w:rsidRPr="00833A48">
        <w:rPr>
          <w:rFonts w:ascii="Times New Roman" w:hAnsi="Times New Roman"/>
          <w:sz w:val="24"/>
          <w:szCs w:val="24"/>
        </w:rPr>
        <w:t>Атт</w:t>
      </w:r>
      <w:r w:rsidR="00833A48">
        <w:rPr>
          <w:rFonts w:ascii="Times New Roman" w:hAnsi="Times New Roman"/>
          <w:sz w:val="24"/>
          <w:szCs w:val="24"/>
        </w:rPr>
        <w:t>естационный лист педагогического</w:t>
      </w:r>
      <w:r w:rsidR="00FF3BD0" w:rsidRPr="00833A48">
        <w:rPr>
          <w:rFonts w:ascii="Times New Roman" w:hAnsi="Times New Roman"/>
          <w:sz w:val="24"/>
          <w:szCs w:val="24"/>
        </w:rPr>
        <w:t xml:space="preserve"> работник</w:t>
      </w:r>
      <w:r w:rsidR="00833A48">
        <w:rPr>
          <w:rFonts w:ascii="Times New Roman" w:hAnsi="Times New Roman"/>
          <w:sz w:val="24"/>
          <w:szCs w:val="24"/>
        </w:rPr>
        <w:t xml:space="preserve">а находится в личном деле, но в личную карточку не внесена запись об аттестации, в </w:t>
      </w:r>
      <w:r w:rsidR="00833A48" w:rsidRPr="00833A48">
        <w:rPr>
          <w:rFonts w:ascii="Times New Roman" w:hAnsi="Times New Roman"/>
          <w:sz w:val="24"/>
          <w:szCs w:val="24"/>
        </w:rPr>
        <w:t>трудовой книжке нет записи об установлении педагогическому работнику квалификационной категории с указанием должности, даты аттестации и номера приказа.</w:t>
      </w:r>
    </w:p>
    <w:p w:rsidR="00833A48" w:rsidRDefault="00833A48" w:rsidP="00833A48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</w:p>
    <w:p w:rsidR="00833A48" w:rsidRPr="00833A48" w:rsidRDefault="00833A48" w:rsidP="00833A48">
      <w:pPr>
        <w:spacing w:after="0" w:line="240" w:lineRule="auto"/>
        <w:ind w:left="-709" w:firstLine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A48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495AF8" w:rsidRDefault="00833A48" w:rsidP="00495AF8">
      <w:pPr>
        <w:spacing w:after="0" w:line="240" w:lineRule="auto"/>
        <w:ind w:left="-720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нормативные документы по аттестации;</w:t>
      </w:r>
    </w:p>
    <w:p w:rsidR="00833A48" w:rsidRPr="00833A48" w:rsidRDefault="00833A48" w:rsidP="00495AF8">
      <w:pPr>
        <w:spacing w:after="0" w:line="240" w:lineRule="auto"/>
        <w:ind w:left="-720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2CDD">
        <w:rPr>
          <w:rFonts w:ascii="Times New Roman" w:hAnsi="Times New Roman"/>
          <w:sz w:val="24"/>
          <w:szCs w:val="24"/>
        </w:rPr>
        <w:t>внести записи в личное дело и в трудовую книжку воспитателя.</w:t>
      </w:r>
    </w:p>
    <w:p w:rsidR="00FF3BD0" w:rsidRPr="00A6574A" w:rsidRDefault="00FF3BD0" w:rsidP="00495AF8">
      <w:pPr>
        <w:spacing w:after="0" w:line="240" w:lineRule="auto"/>
        <w:ind w:left="-720" w:right="-1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6574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F3BD0" w:rsidRPr="00A6574A" w:rsidRDefault="00FF3BD0" w:rsidP="00217558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</w:rPr>
      </w:pPr>
    </w:p>
    <w:p w:rsidR="00FF3BD0" w:rsidRPr="00A6574A" w:rsidRDefault="005C7913" w:rsidP="00E27FCA">
      <w:pPr>
        <w:spacing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F3BD0" w:rsidRPr="00A6574A">
        <w:rPr>
          <w:rFonts w:ascii="Times New Roman" w:hAnsi="Times New Roman"/>
          <w:b/>
          <w:sz w:val="24"/>
          <w:szCs w:val="24"/>
        </w:rPr>
        <w:t>. Воспитательная работа</w:t>
      </w:r>
    </w:p>
    <w:p w:rsidR="00CC7EC8" w:rsidRPr="00A6574A" w:rsidRDefault="00FF3BD0" w:rsidP="00CC7EC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74A">
        <w:rPr>
          <w:rFonts w:ascii="Times New Roman" w:hAnsi="Times New Roman"/>
          <w:sz w:val="24"/>
          <w:szCs w:val="24"/>
          <w:lang w:eastAsia="ru-RU"/>
        </w:rPr>
        <w:t xml:space="preserve">Состояние качества воспитательного процесса в </w:t>
      </w:r>
      <w:r w:rsidR="00D907AE" w:rsidRPr="00A6574A">
        <w:rPr>
          <w:rFonts w:ascii="Times New Roman" w:hAnsi="Times New Roman"/>
          <w:sz w:val="24"/>
          <w:szCs w:val="24"/>
          <w:lang w:eastAsia="ru-RU"/>
        </w:rPr>
        <w:t>учреждении</w:t>
      </w:r>
      <w:r w:rsidRPr="00A6574A">
        <w:rPr>
          <w:rFonts w:ascii="Times New Roman" w:hAnsi="Times New Roman"/>
          <w:sz w:val="24"/>
          <w:szCs w:val="24"/>
          <w:lang w:eastAsia="ru-RU"/>
        </w:rPr>
        <w:t xml:space="preserve"> было оценено исходя из поставленных воспитательных задач. В связи с этим была изучена документация по организации воспитательного процесса с </w:t>
      </w:r>
      <w:r w:rsidR="00495AF8" w:rsidRPr="00A6574A">
        <w:rPr>
          <w:rFonts w:ascii="Times New Roman" w:hAnsi="Times New Roman"/>
          <w:sz w:val="24"/>
          <w:szCs w:val="24"/>
          <w:lang w:eastAsia="ru-RU"/>
        </w:rPr>
        <w:t>воспитанниками</w:t>
      </w:r>
      <w:r w:rsidRPr="00A657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04098" w:rsidRPr="00A6574A" w:rsidRDefault="00B04098" w:rsidP="00B0409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hAnsi="Times New Roman"/>
          <w:sz w:val="24"/>
          <w:szCs w:val="24"/>
        </w:rPr>
        <w:t xml:space="preserve">         </w:t>
      </w: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образовательном учреждении не организована деятельность Комиссии по профилактической работе с семьями и несовершеннолетними, состоящими на учете в СОП и «группе риска»</w:t>
      </w:r>
      <w:r w:rsidR="00B72FA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из-за отсутствия таковых семей. </w:t>
      </w:r>
    </w:p>
    <w:p w:rsidR="00B04098" w:rsidRPr="00A6574A" w:rsidRDefault="00B72FAC" w:rsidP="00B0409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04098" w:rsidRPr="00A6574A">
        <w:rPr>
          <w:rFonts w:ascii="Times New Roman" w:eastAsia="Times New Roman" w:hAnsi="Times New Roman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отношений, утвержденное приказом № 40 от 12.08.2014 г.,  протоколом общего собрания</w:t>
      </w:r>
      <w:r w:rsidR="00782CA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04098"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имеется.</w:t>
      </w:r>
    </w:p>
    <w:p w:rsidR="00B04098" w:rsidRPr="00A6574A" w:rsidRDefault="00B72FAC" w:rsidP="00B72FAC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04098"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Случаев нарушения и ущемления прав ребенка педагогическими работниками в образовательном учреждении не выявлено, возникающие конфликты решаются в учреждении. Информирование родителей (законных представителей) о защите прав и интересов детей осуществляется по мере необходимости в виде консультаций, бесед. </w:t>
      </w:r>
    </w:p>
    <w:p w:rsidR="00495AF8" w:rsidRPr="00A6574A" w:rsidRDefault="00B04098" w:rsidP="00A6574A">
      <w:pPr>
        <w:spacing w:after="0" w:line="240" w:lineRule="auto"/>
        <w:ind w:left="-567" w:hanging="284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A657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</w:t>
      </w:r>
    </w:p>
    <w:p w:rsidR="0069437D" w:rsidRPr="00A6574A" w:rsidRDefault="0069437D" w:rsidP="0069437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Кружковая работа: </w:t>
      </w:r>
    </w:p>
    <w:p w:rsidR="0069437D" w:rsidRPr="00A6574A" w:rsidRDefault="0069437D" w:rsidP="0069437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составлены и утверждены планы кружковой работы, ведутся журналы учета. Педагог использует игровой прием, наглядность, различные методы и приемы положительной оценки деятельности детей.</w:t>
      </w:r>
    </w:p>
    <w:p w:rsidR="0069437D" w:rsidRPr="00A6574A" w:rsidRDefault="0069437D" w:rsidP="0069437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проверки было установлено, что процесс диагностирования в учреждении имеет место. Система диагностики разработана и позволяет судить о том, насколько каждый воспитанник детского сада соответствует идеальной модели выпускника. Педагог в процессе диагностики анализирует и оценивает знания, умения, навыки воспитанников по различным областям. В МДОУ д/с № 11 «Буратино» с. </w:t>
      </w:r>
      <w:proofErr w:type="spell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Савельевка</w:t>
      </w:r>
      <w:proofErr w:type="spell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установлена периодичность исследований (2 раза в год). На начало учебного года диагностика проводится с целью выявления уровня развития детей и корректировки содержания образовательного процесса, на конец учебного года – с целью сравнения полученного и желаемого результата. Кроме того, диагностика проводится в соответствии с годовым планом.</w:t>
      </w:r>
      <w:r w:rsidRPr="00A6574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Диагностику проводит воспитатель. </w:t>
      </w:r>
    </w:p>
    <w:p w:rsidR="0069437D" w:rsidRPr="00A6574A" w:rsidRDefault="0069437D" w:rsidP="0069437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Arial" w:eastAsia="SimSun" w:hAnsi="Arial" w:cs="Mangal"/>
          <w:sz w:val="24"/>
          <w:szCs w:val="24"/>
          <w:lang w:eastAsia="ru-RU"/>
        </w:rPr>
      </w:pPr>
      <w:r w:rsidRPr="00A6574A">
        <w:rPr>
          <w:rFonts w:ascii="Times New Roman" w:eastAsia="TimesNewRomanPSMT" w:hAnsi="Times New Roman"/>
          <w:sz w:val="24"/>
          <w:szCs w:val="24"/>
          <w:lang w:eastAsia="ru-RU"/>
        </w:rPr>
        <w:t xml:space="preserve">В результате проверки установлено следующее: формирование учебно-методического, информационного и библиотечного фонда ведется в соответствии с образовательной программой ДОУ. Ежегодно проводится инвентаризация учебной – методической, художественной </w:t>
      </w:r>
      <w:r w:rsidRPr="00A6574A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 xml:space="preserve">литературы. Составлен реестр. </w:t>
      </w: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состояния учебно-методического и библиотечного обеспечения образовательного процесса МДОУ д/с № 11 «Буратино» с. </w:t>
      </w:r>
      <w:proofErr w:type="spell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Савельевка</w:t>
      </w:r>
      <w:proofErr w:type="spell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достаточный и соответствует требованиям ФГОС </w:t>
      </w:r>
      <w:proofErr w:type="gram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3838" w:rsidRPr="00A6574A" w:rsidRDefault="003D3838" w:rsidP="00495AF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838" w:rsidRPr="00A6574A" w:rsidRDefault="00FF3BD0" w:rsidP="00BD5875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574A">
        <w:rPr>
          <w:rFonts w:ascii="Times New Roman" w:hAnsi="Times New Roman"/>
          <w:sz w:val="24"/>
          <w:szCs w:val="24"/>
        </w:rPr>
        <w:t xml:space="preserve">    </w:t>
      </w:r>
      <w:r w:rsidRPr="00A6574A">
        <w:rPr>
          <w:rFonts w:ascii="Times New Roman" w:hAnsi="Times New Roman"/>
          <w:b/>
          <w:sz w:val="24"/>
          <w:szCs w:val="24"/>
          <w:u w:val="single"/>
        </w:rPr>
        <w:t xml:space="preserve">Рекомендации: </w:t>
      </w:r>
    </w:p>
    <w:p w:rsidR="003D3838" w:rsidRPr="00A6574A" w:rsidRDefault="003D3838" w:rsidP="00CC7EC8">
      <w:pPr>
        <w:pStyle w:val="a3"/>
        <w:numPr>
          <w:ilvl w:val="0"/>
          <w:numId w:val="19"/>
        </w:numPr>
        <w:spacing w:after="100" w:afterAutospacing="1"/>
        <w:ind w:left="0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74A">
        <w:rPr>
          <w:rFonts w:ascii="Times New Roman" w:hAnsi="Times New Roman"/>
          <w:sz w:val="24"/>
          <w:szCs w:val="24"/>
          <w:lang w:eastAsia="ru-RU"/>
        </w:rPr>
        <w:t>Провести практикум для родителей «Семья глазами ребенка» (проектная деятельность) в 2016-2017 учебном году.</w:t>
      </w:r>
    </w:p>
    <w:p w:rsidR="003D3838" w:rsidRPr="00A6574A" w:rsidRDefault="003D3838" w:rsidP="003D3838">
      <w:pPr>
        <w:pStyle w:val="a3"/>
        <w:numPr>
          <w:ilvl w:val="0"/>
          <w:numId w:val="19"/>
        </w:numPr>
        <w:spacing w:before="100" w:beforeAutospacing="1" w:after="100" w:afterAutospacing="1"/>
        <w:ind w:left="0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74A">
        <w:rPr>
          <w:rFonts w:ascii="Times New Roman" w:hAnsi="Times New Roman"/>
          <w:sz w:val="24"/>
          <w:szCs w:val="24"/>
          <w:lang w:eastAsia="ru-RU"/>
        </w:rPr>
        <w:t>При выявлении фактов семейного неблагополучия своевременно реагировать на ситуацию, пер</w:t>
      </w:r>
      <w:r w:rsidR="00782CAC">
        <w:rPr>
          <w:rFonts w:ascii="Times New Roman" w:hAnsi="Times New Roman"/>
          <w:sz w:val="24"/>
          <w:szCs w:val="24"/>
          <w:lang w:eastAsia="ru-RU"/>
        </w:rPr>
        <w:t>едавать информационные письма в</w:t>
      </w:r>
      <w:r w:rsidRPr="00A6574A">
        <w:rPr>
          <w:rFonts w:ascii="Times New Roman" w:hAnsi="Times New Roman"/>
          <w:sz w:val="24"/>
          <w:szCs w:val="24"/>
          <w:lang w:eastAsia="ru-RU"/>
        </w:rPr>
        <w:t xml:space="preserve"> КДН и ЗП в форме ходатайства о принятии мер воздействия к законным представителям, либо ходатайства о постановке семьи в СОП.</w:t>
      </w:r>
    </w:p>
    <w:p w:rsidR="003D3838" w:rsidRPr="00A6574A" w:rsidRDefault="00D907AE" w:rsidP="003D3838">
      <w:pPr>
        <w:pStyle w:val="Default"/>
        <w:numPr>
          <w:ilvl w:val="0"/>
          <w:numId w:val="19"/>
        </w:numPr>
        <w:ind w:hanging="927"/>
        <w:jc w:val="both"/>
      </w:pPr>
      <w:r w:rsidRPr="00A6574A">
        <w:t>Издать приказы по утверждению  П</w:t>
      </w:r>
      <w:r w:rsidR="003D3838" w:rsidRPr="00A6574A">
        <w:t xml:space="preserve">оложения о кружковой работе. </w:t>
      </w:r>
    </w:p>
    <w:p w:rsidR="00FF3BD0" w:rsidRPr="00A6574A" w:rsidRDefault="00CC7EC8" w:rsidP="00CC7EC8">
      <w:pPr>
        <w:pStyle w:val="Default"/>
        <w:numPr>
          <w:ilvl w:val="0"/>
          <w:numId w:val="19"/>
        </w:numPr>
        <w:spacing w:before="100" w:beforeAutospacing="1" w:after="100" w:afterAutospacing="1"/>
        <w:ind w:left="0" w:hanging="567"/>
        <w:jc w:val="both"/>
      </w:pPr>
      <w:r w:rsidRPr="00A6574A">
        <w:t>Разработать Положение о Комиссии по у</w:t>
      </w:r>
      <w:r w:rsidR="00782CAC">
        <w:t xml:space="preserve">регулированию споров между </w:t>
      </w:r>
      <w:r w:rsidRPr="00A6574A">
        <w:t>участниками образовательных отношений</w:t>
      </w:r>
      <w:r w:rsidR="00A6574A" w:rsidRPr="00A6574A">
        <w:t xml:space="preserve"> </w:t>
      </w:r>
      <w:r w:rsidRPr="00A6574A">
        <w:t xml:space="preserve">(ст.45 ФЗ </w:t>
      </w:r>
      <w:r w:rsidR="00782CAC">
        <w:t xml:space="preserve">№273 </w:t>
      </w:r>
      <w:r w:rsidRPr="00A6574A">
        <w:t>от 29.12.2012 г. «Об образовании).</w:t>
      </w:r>
    </w:p>
    <w:p w:rsidR="00A6574A" w:rsidRPr="00A6574A" w:rsidRDefault="00A6574A" w:rsidP="00A6574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Усилить </w:t>
      </w:r>
      <w:proofErr w:type="gramStart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образовательно – воспитательного процесса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ДОУ и предоставить  </w:t>
      </w: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календарно-тематические планы и конспекты занятий за период с сентября 2015 г. по апрель 2016 г.</w:t>
      </w:r>
    </w:p>
    <w:p w:rsidR="00A6574A" w:rsidRPr="00A6574A" w:rsidRDefault="00A6574A" w:rsidP="00666B1F">
      <w:pPr>
        <w:pStyle w:val="a3"/>
        <w:spacing w:after="0" w:line="240" w:lineRule="auto"/>
        <w:ind w:left="-491"/>
        <w:jc w:val="center"/>
        <w:rPr>
          <w:rFonts w:ascii="Times New Roman" w:hAnsi="Times New Roman"/>
          <w:b/>
          <w:sz w:val="24"/>
          <w:szCs w:val="24"/>
        </w:rPr>
      </w:pPr>
    </w:p>
    <w:p w:rsidR="00FF3BD0" w:rsidRPr="00A6574A" w:rsidRDefault="005C7913" w:rsidP="00666B1F">
      <w:pPr>
        <w:pStyle w:val="a3"/>
        <w:spacing w:after="0" w:line="240" w:lineRule="auto"/>
        <w:ind w:left="-49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66B1F" w:rsidRPr="00A6574A">
        <w:rPr>
          <w:rFonts w:ascii="Times New Roman" w:hAnsi="Times New Roman"/>
          <w:b/>
          <w:sz w:val="24"/>
          <w:szCs w:val="24"/>
        </w:rPr>
        <w:t>.</w:t>
      </w:r>
      <w:r w:rsidR="00D907AE" w:rsidRPr="00A6574A">
        <w:rPr>
          <w:rFonts w:ascii="Times New Roman" w:hAnsi="Times New Roman"/>
          <w:b/>
          <w:sz w:val="24"/>
          <w:szCs w:val="24"/>
        </w:rPr>
        <w:t xml:space="preserve"> </w:t>
      </w:r>
      <w:r w:rsidR="00FF3BD0" w:rsidRPr="00A6574A">
        <w:rPr>
          <w:rFonts w:ascii="Times New Roman" w:hAnsi="Times New Roman"/>
          <w:b/>
          <w:sz w:val="24"/>
          <w:szCs w:val="24"/>
        </w:rPr>
        <w:t xml:space="preserve">Антитеррористическая </w:t>
      </w:r>
      <w:r w:rsidR="003D3838" w:rsidRPr="00A6574A">
        <w:rPr>
          <w:rFonts w:ascii="Times New Roman" w:hAnsi="Times New Roman"/>
          <w:b/>
          <w:sz w:val="24"/>
          <w:szCs w:val="24"/>
        </w:rPr>
        <w:t xml:space="preserve">и противопожарная </w:t>
      </w:r>
      <w:r w:rsidR="00FF3BD0" w:rsidRPr="00A6574A">
        <w:rPr>
          <w:rFonts w:ascii="Times New Roman" w:hAnsi="Times New Roman"/>
          <w:b/>
          <w:sz w:val="24"/>
          <w:szCs w:val="24"/>
        </w:rPr>
        <w:t>безопасность.</w:t>
      </w:r>
    </w:p>
    <w:p w:rsidR="00FF3BD0" w:rsidRPr="00A6574A" w:rsidRDefault="00FF3BD0" w:rsidP="00731D6D">
      <w:pPr>
        <w:pStyle w:val="a3"/>
        <w:spacing w:after="0" w:line="240" w:lineRule="auto"/>
        <w:ind w:left="-116"/>
        <w:rPr>
          <w:rFonts w:ascii="Times New Roman" w:hAnsi="Times New Roman"/>
          <w:b/>
          <w:sz w:val="24"/>
          <w:szCs w:val="24"/>
        </w:rPr>
      </w:pPr>
    </w:p>
    <w:p w:rsidR="003D3838" w:rsidRPr="005C7913" w:rsidRDefault="003D3838" w:rsidP="00A6574A">
      <w:pPr>
        <w:spacing w:after="0" w:line="240" w:lineRule="auto"/>
        <w:ind w:left="-709" w:firstLine="993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>Проверка состояния антитеррористической защищенности и противопожарной безопасности образовательного учреждения показала следующее:</w:t>
      </w:r>
    </w:p>
    <w:p w:rsidR="00A6574A" w:rsidRPr="00A6574A" w:rsidRDefault="00A6574A" w:rsidP="00297990">
      <w:pPr>
        <w:widowControl w:val="0"/>
        <w:numPr>
          <w:ilvl w:val="0"/>
          <w:numId w:val="22"/>
        </w:numPr>
        <w:tabs>
          <w:tab w:val="left" w:pos="270"/>
        </w:tabs>
        <w:spacing w:after="0" w:line="240" w:lineRule="auto"/>
        <w:ind w:left="-709" w:right="10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Общие сведения об объекте, его наименование, характеристика помещений и территории объекта:</w:t>
      </w:r>
    </w:p>
    <w:p w:rsidR="00A6574A" w:rsidRPr="00A6574A" w:rsidRDefault="00A6574A" w:rsidP="00297990">
      <w:pPr>
        <w:widowControl w:val="0"/>
        <w:spacing w:after="0" w:line="240" w:lineRule="auto"/>
        <w:ind w:left="-567" w:right="1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-адрес, телефон –</w:t>
      </w: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413543, с. </w:t>
      </w:r>
      <w:proofErr w:type="spellStart"/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Савельевка</w:t>
      </w:r>
      <w:proofErr w:type="spellEnd"/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Краснопартизанский</w:t>
      </w:r>
      <w:proofErr w:type="spellEnd"/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улица Ленинская, дом 43, тел: 2-41-45</w:t>
      </w:r>
    </w:p>
    <w:p w:rsidR="00A6574A" w:rsidRPr="00A6574A" w:rsidRDefault="00A6574A" w:rsidP="00297990">
      <w:pPr>
        <w:widowControl w:val="0"/>
        <w:tabs>
          <w:tab w:val="left" w:leader="underscore" w:pos="9322"/>
        </w:tabs>
        <w:spacing w:after="0" w:line="240" w:lineRule="auto"/>
        <w:ind w:left="-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-(ведомственная принадлежность* форма собственности)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Муниципальная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54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</w:t>
      </w: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Ерохова</w:t>
      </w:r>
      <w:proofErr w:type="gramEnd"/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Н.Б.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40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руководителя по безопасности: </w:t>
      </w:r>
      <w:proofErr w:type="spell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Саргенжинова</w:t>
      </w:r>
      <w:proofErr w:type="spellEnd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А.К.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54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посещаемость (вместимость чел</w:t>
      </w: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.): 50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40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характеристика прилегающей местности -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находится в жилой зоне.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35"/>
          <w:tab w:val="left" w:leader="underscore" w:pos="8818"/>
          <w:tab w:val="left" w:leader="underscore" w:pos="9198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построек, автостоянок, других сооружений на территории объекта -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нет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30"/>
          <w:tab w:val="left" w:leader="underscore" w:pos="9279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аварийных выходов, подъездных коммуникаций –</w:t>
      </w:r>
      <w:r w:rsidR="00833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соответствии с проектом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40"/>
        </w:tabs>
        <w:spacing w:after="0" w:line="240" w:lineRule="auto"/>
        <w:ind w:left="-567" w:right="1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путей эвакуации, центральных и запасных (аварийных) выходов, их состояние, время открытия, место нахождения ключей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центральный вход, 3 пути эвакуации. Пути эвакуации обозначены указателями, время открытия с 7.30 до 16.30 часов, ключи находятся у каждого сотрудника.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54"/>
        </w:tabs>
        <w:spacing w:after="0" w:line="240" w:lineRule="auto"/>
        <w:ind w:left="-567" w:right="10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трансфор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маторных будок, </w:t>
      </w:r>
      <w:proofErr w:type="spellStart"/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электрощитовых</w:t>
      </w:r>
      <w:proofErr w:type="spellEnd"/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трансформаторных будок нет, имеется </w:t>
      </w:r>
      <w:proofErr w:type="spellStart"/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электрощитовая</w:t>
      </w:r>
      <w:proofErr w:type="spellEnd"/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574A" w:rsidRPr="00A6574A" w:rsidRDefault="00A6574A" w:rsidP="00297990">
      <w:pPr>
        <w:widowControl w:val="0"/>
        <w:numPr>
          <w:ilvl w:val="0"/>
          <w:numId w:val="23"/>
        </w:numPr>
        <w:tabs>
          <w:tab w:val="left" w:pos="13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освещенность объекта и его т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ерритории в ночное время суток: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удовлетворительная</w:t>
      </w:r>
      <w:r w:rsidR="00782C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A6574A" w:rsidRPr="00A6574A" w:rsidRDefault="00A6574A" w:rsidP="00297990">
      <w:pPr>
        <w:widowControl w:val="0"/>
        <w:numPr>
          <w:ilvl w:val="0"/>
          <w:numId w:val="22"/>
        </w:numPr>
        <w:tabs>
          <w:tab w:val="left" w:pos="442"/>
        </w:tabs>
        <w:spacing w:after="0" w:line="240" w:lineRule="auto"/>
        <w:ind w:left="-567" w:right="10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Организация и состояние работы по обеспечению антитеррористической защищенности и противопожарной безопасности объекта, меры по предупреждению чрезвычайных ситуаций: </w:t>
      </w:r>
    </w:p>
    <w:p w:rsidR="00272CDD" w:rsidRDefault="00A6574A" w:rsidP="00782CAC">
      <w:pPr>
        <w:keepNext/>
        <w:keepLines/>
        <w:widowControl w:val="0"/>
        <w:numPr>
          <w:ilvl w:val="0"/>
          <w:numId w:val="25"/>
        </w:numPr>
        <w:tabs>
          <w:tab w:val="left" w:pos="414"/>
        </w:tabs>
        <w:spacing w:after="0" w:line="240" w:lineRule="auto"/>
        <w:ind w:left="-567" w:right="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делопроизводства.</w:t>
      </w:r>
    </w:p>
    <w:p w:rsidR="00A6574A" w:rsidRPr="00A6574A" w:rsidRDefault="00A6574A" w:rsidP="00272CDD">
      <w:pPr>
        <w:keepNext/>
        <w:keepLines/>
        <w:widowControl w:val="0"/>
        <w:tabs>
          <w:tab w:val="left" w:pos="414"/>
        </w:tabs>
        <w:spacing w:after="0" w:line="240" w:lineRule="auto"/>
        <w:ind w:left="-567" w:right="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27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номенклатура заведенных дел по антитеррористической деятельности и противопо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жарной безопасности, отчетн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ость о выполнении мероприятий: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заведены, отчётность имеется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numPr>
          <w:ilvl w:val="0"/>
          <w:numId w:val="24"/>
        </w:numPr>
        <w:tabs>
          <w:tab w:val="left" w:pos="140"/>
          <w:tab w:val="left" w:leader="underscore" w:pos="9154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 о создании антитеррористической комиссии (рабочей группы АТК), комиссии по чрезвычайным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ситуациям (рабочей группы КЧС):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имеются</w:t>
      </w:r>
      <w:r w:rsidR="00782C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numPr>
          <w:ilvl w:val="0"/>
          <w:numId w:val="24"/>
        </w:numPr>
        <w:tabs>
          <w:tab w:val="left" w:pos="135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и корректировка планов действий при возникновении ЧС природного и техногенного характера, гражданской 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обороны, противопожарной защиты: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имеются, отработаны</w:t>
      </w:r>
      <w:r w:rsidR="00782C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A6574A" w:rsidRPr="005C7913" w:rsidRDefault="00A6574A" w:rsidP="00297990">
      <w:pPr>
        <w:widowControl w:val="0"/>
        <w:tabs>
          <w:tab w:val="left" w:pos="135"/>
          <w:tab w:val="left" w:leader="underscore" w:pos="2137"/>
          <w:tab w:val="left" w:leader="underscore" w:pos="2286"/>
          <w:tab w:val="left" w:leader="underscore" w:pos="6246"/>
          <w:tab w:val="left" w:leader="underscore" w:pos="6394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должностные инструкции руководству и персоналу при возникновении чрезвычайных 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ситуаций: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наличии</w:t>
      </w:r>
      <w:r w:rsidR="00782C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A6574A" w:rsidRPr="00A6574A" w:rsidRDefault="00782CAC" w:rsidP="00297990">
      <w:pPr>
        <w:widowControl w:val="0"/>
        <w:tabs>
          <w:tab w:val="left" w:pos="135"/>
          <w:tab w:val="left" w:leader="underscore" w:pos="2137"/>
          <w:tab w:val="left" w:leader="underscore" w:pos="2286"/>
          <w:tab w:val="left" w:leader="underscore" w:pos="6246"/>
          <w:tab w:val="left" w:leader="underscore" w:pos="6394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схемы эвакуации:</w:t>
      </w:r>
      <w:r w:rsidR="00A6574A"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имеются на каждом этаже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tabs>
          <w:tab w:val="left" w:pos="212"/>
          <w:tab w:val="left" w:leader="underscore" w:pos="3510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планы и графики проведения учений и тренировок по эвакуации при пожаре, в случаях обнаружении бесхозных предметов и вещей, веществ, которые могут являться химически или биологически опасными, угрозы взрыва и други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чрезвычайных происшествиях: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имеются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A6574A" w:rsidRPr="00A6574A" w:rsidRDefault="00A6574A" w:rsidP="00297990">
      <w:pPr>
        <w:widowControl w:val="0"/>
        <w:numPr>
          <w:ilvl w:val="0"/>
          <w:numId w:val="24"/>
        </w:numPr>
        <w:tabs>
          <w:tab w:val="left" w:pos="130"/>
          <w:tab w:val="left" w:leader="underscore" w:pos="7930"/>
          <w:tab w:val="left" w:leader="underscore" w:pos="7993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антитеррористической защищенности (дата разработки, место хранения)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 проверке в ФСБ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numPr>
          <w:ilvl w:val="0"/>
          <w:numId w:val="24"/>
        </w:numPr>
        <w:tabs>
          <w:tab w:val="left" w:pos="135"/>
        </w:tabs>
        <w:spacing w:after="0" w:line="240" w:lineRule="auto"/>
        <w:ind w:left="-567" w:right="12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инструкций и памяток о порядке действий в случае угрозы совершения террористическо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акта, возникновения пожара: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имеются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tabs>
          <w:tab w:val="left" w:pos="130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информационных плакатов, наглядной агитации по антитеррористической деятельности и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противопожарной безопасности: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имеются  на каждом этаже и в каждой группе</w:t>
      </w:r>
    </w:p>
    <w:p w:rsidR="00A6574A" w:rsidRPr="00A6574A" w:rsidRDefault="00A6574A" w:rsidP="00297990">
      <w:pPr>
        <w:widowControl w:val="0"/>
        <w:tabs>
          <w:tab w:val="left" w:pos="130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Организация взаимодействия администрации объекта:</w:t>
      </w:r>
    </w:p>
    <w:p w:rsidR="00A6574A" w:rsidRPr="00A6574A" w:rsidRDefault="00A6574A" w:rsidP="00297990">
      <w:pPr>
        <w:widowControl w:val="0"/>
        <w:tabs>
          <w:tab w:val="left" w:pos="130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 антитеррористической комиссией муниципального образования: </w:t>
      </w:r>
      <w:proofErr w:type="gram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организована</w:t>
      </w:r>
      <w:proofErr w:type="gramEnd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tabs>
          <w:tab w:val="left" w:pos="130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 территориальными подразделениями правоохранительных органов: </w:t>
      </w:r>
      <w:proofErr w:type="gram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организована</w:t>
      </w:r>
      <w:proofErr w:type="gramEnd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tabs>
          <w:tab w:val="left" w:pos="130"/>
        </w:tabs>
        <w:spacing w:after="0" w:line="240" w:lineRule="auto"/>
        <w:ind w:left="-567"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другими организациями по линии безопасности, чрезвычайных ситуаций и борьбы с терроризмом: с отделом по делам ГО и ЧС, администрацией </w:t>
      </w:r>
      <w:proofErr w:type="spell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Краснопартизанского</w:t>
      </w:r>
      <w:proofErr w:type="spellEnd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района, ОВД.</w:t>
      </w:r>
    </w:p>
    <w:p w:rsidR="00A6574A" w:rsidRPr="00A6574A" w:rsidRDefault="00A6574A" w:rsidP="00297990">
      <w:pPr>
        <w:keepNext/>
        <w:keepLines/>
        <w:widowControl w:val="0"/>
        <w:spacing w:after="3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bookmark2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Обеспечение пожарной безопасности объекта:</w:t>
      </w:r>
      <w:bookmarkEnd w:id="0"/>
    </w:p>
    <w:p w:rsidR="00297990" w:rsidRPr="005C7913" w:rsidRDefault="00A6574A" w:rsidP="00297990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-наличие автоматической пожарной сигнализации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(в каком состоянии): в удовлетворительном состоянии</w:t>
      </w:r>
      <w:r w:rsidR="00782C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297990" w:rsidRPr="005C7913" w:rsidRDefault="00A6574A" w:rsidP="00297990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-Наличие огнетушителей (количество по норме, исправность, соблюдение сроков перезарядк</w:t>
      </w: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и):</w:t>
      </w:r>
      <w:r w:rsidR="0027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огнетушителя, состояние исправное, сроки перезарядки соблюдаются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97990" w:rsidRPr="005C7913" w:rsidRDefault="00A6574A" w:rsidP="00297990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-Наличие системы </w:t>
      </w:r>
      <w:proofErr w:type="spell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="00297990"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(в каком состоянии): нет</w:t>
      </w:r>
      <w:r w:rsidR="00782C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297990" w:rsidRPr="005C7913" w:rsidRDefault="00A6574A" w:rsidP="00297990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-Наличие системы оповещения о пожаре: нет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97990" w:rsidRPr="005C7913" w:rsidRDefault="00A6574A" w:rsidP="00297990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-Наличие вывода сигнала оповещения о пожаре на централизованные диспетчерские</w:t>
      </w:r>
      <w:r w:rsidR="00297990"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пункты: имеется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-Наличие (отсутствие) распашных </w:t>
      </w:r>
      <w:proofErr w:type="spell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решеток</w:t>
      </w:r>
      <w:proofErr w:type="gram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:н</w:t>
      </w:r>
      <w:proofErr w:type="gramEnd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proofErr w:type="spellEnd"/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97990" w:rsidRPr="005C7913" w:rsidRDefault="00A6574A" w:rsidP="00297990">
      <w:pPr>
        <w:widowControl w:val="0"/>
        <w:spacing w:after="0" w:line="240" w:lineRule="auto"/>
        <w:ind w:left="-567" w:right="8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-Наличие обработки деревянных и др. конструкций огнезащитным составо</w:t>
      </w:r>
      <w:proofErr w:type="gramStart"/>
      <w:r w:rsidRPr="005C7913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м</w:t>
      </w: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№, дата договора, реквизиты акта выполненных работ): ФГУП «Дезинфекционный центр» </w:t>
      </w:r>
      <w:proofErr w:type="spellStart"/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.Б</w:t>
      </w:r>
      <w:proofErr w:type="gramEnd"/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алаково</w:t>
      </w:r>
      <w:proofErr w:type="spellEnd"/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- 25, улица Советская, 46,  Саратовская область, договор </w:t>
      </w:r>
      <w:r w:rsidRPr="00A6574A">
        <w:rPr>
          <w:rFonts w:ascii="Times New Roman" w:eastAsia="Times New Roman" w:hAnsi="Times New Roman"/>
          <w:bCs/>
          <w:sz w:val="24"/>
          <w:szCs w:val="24"/>
          <w:lang w:eastAsia="ru-RU"/>
        </w:rPr>
        <w:t>№1327 от 01.07.2015г.</w:t>
      </w:r>
      <w:r w:rsidR="00782CA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spacing w:after="0" w:line="240" w:lineRule="auto"/>
        <w:ind w:left="-567" w:right="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-Наличие пожарного водоснабжения:  имеется, 1 гидрант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-Наличие аварийного освещения: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нет</w:t>
      </w:r>
      <w:r w:rsidR="00782C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tabs>
          <w:tab w:val="left" w:leader="underscore" w:pos="5074"/>
        </w:tabs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-Наличие </w:t>
      </w: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(состояние)</w:t>
      </w:r>
      <w:r w:rsidRPr="005C7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пожарных лестниц: нет</w:t>
      </w:r>
      <w:r w:rsidR="00782C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A6574A" w:rsidRPr="005C7913" w:rsidRDefault="00A6574A" w:rsidP="00297990">
      <w:pPr>
        <w:widowControl w:val="0"/>
        <w:spacing w:after="0" w:line="240" w:lineRule="auto"/>
        <w:ind w:left="-567" w:right="8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-Наличие и состояние путей эвакуации, запасных выходов, соответствие их предъявляемым требованиям: 4 пути  эвакуации, соответствуют требованиям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spacing w:after="0" w:line="240" w:lineRule="auto"/>
        <w:ind w:left="-567" w:right="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-Проведение инструктажей по соблюдению требований пожарной безопасности </w:t>
      </w:r>
      <w:proofErr w:type="gram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A6574A" w:rsidRPr="00A6574A" w:rsidRDefault="00A6574A" w:rsidP="00297990">
      <w:pPr>
        <w:widowControl w:val="0"/>
        <w:tabs>
          <w:tab w:val="left" w:pos="4801"/>
          <w:tab w:val="left" w:leader="underscore" w:pos="6058"/>
          <w:tab w:val="left" w:leader="underscore" w:pos="6178"/>
          <w:tab w:val="left" w:leader="underscore" w:pos="8588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записью в журналы учета: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ведётся</w:t>
      </w:r>
    </w:p>
    <w:p w:rsidR="00272CDD" w:rsidRDefault="00A6574A" w:rsidP="00272CDD">
      <w:pPr>
        <w:widowControl w:val="0"/>
        <w:tabs>
          <w:tab w:val="left" w:leader="underscore" w:pos="8790"/>
        </w:tabs>
        <w:spacing w:after="0" w:line="240" w:lineRule="auto"/>
        <w:ind w:left="-567" w:right="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-Пожарная тренировка. Анализ результатов внеплановой эвакуации воспитанников из дошкольного учреждения: проводятся согласно утверждённому годовому плану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272CDD" w:rsidP="00272CDD">
      <w:pPr>
        <w:widowControl w:val="0"/>
        <w:tabs>
          <w:tab w:val="left" w:leader="underscore" w:pos="8790"/>
        </w:tabs>
        <w:spacing w:after="0" w:line="240" w:lineRule="auto"/>
        <w:ind w:left="-567" w:right="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 w:rsidR="00A6574A"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и состояние на объекте:</w:t>
      </w:r>
    </w:p>
    <w:p w:rsidR="00A6574A" w:rsidRPr="00A6574A" w:rsidRDefault="00A6574A" w:rsidP="00297990">
      <w:pPr>
        <w:widowControl w:val="0"/>
        <w:numPr>
          <w:ilvl w:val="0"/>
          <w:numId w:val="27"/>
        </w:numPr>
        <w:tabs>
          <w:tab w:val="left" w:pos="154"/>
          <w:tab w:val="left" w:leader="underscore" w:pos="2914"/>
        </w:tabs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средств оповещения: нет</w:t>
      </w:r>
      <w:r w:rsidR="00782C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numPr>
          <w:ilvl w:val="0"/>
          <w:numId w:val="27"/>
        </w:numPr>
        <w:tabs>
          <w:tab w:val="left" w:pos="246"/>
        </w:tabs>
        <w:spacing w:after="0" w:line="240" w:lineRule="auto"/>
        <w:ind w:left="-567" w:right="8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кнопки экстренного вызова организации, 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осуществляющей охрану объекта: </w:t>
      </w:r>
      <w:r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имеется, в удовлетворительном состоянии</w:t>
      </w:r>
      <w:r w:rsidR="00782C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numPr>
          <w:ilvl w:val="0"/>
          <w:numId w:val="27"/>
        </w:numPr>
        <w:tabs>
          <w:tab w:val="left" w:pos="130"/>
          <w:tab w:val="left" w:leader="underscore" w:pos="800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телефона с автоматическим определителем номера звонившего абонента: нет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numPr>
          <w:ilvl w:val="0"/>
          <w:numId w:val="27"/>
        </w:numPr>
        <w:tabs>
          <w:tab w:val="left" w:pos="154"/>
          <w:tab w:val="left" w:leader="underscore" w:pos="6538"/>
          <w:tab w:val="left" w:leader="underscore" w:pos="7777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металлических дверей с кодовыми замками и домофонами: нет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numPr>
          <w:ilvl w:val="0"/>
          <w:numId w:val="27"/>
        </w:numPr>
        <w:tabs>
          <w:tab w:val="left" w:pos="130"/>
          <w:tab w:val="left" w:leader="underscore" w:pos="9226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переносных и стационарных металлоискателей: нет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297990">
      <w:pPr>
        <w:widowControl w:val="0"/>
        <w:numPr>
          <w:ilvl w:val="0"/>
          <w:numId w:val="27"/>
        </w:numPr>
        <w:tabs>
          <w:tab w:val="left" w:pos="135"/>
          <w:tab w:val="left" w:leader="underscore" w:pos="9164"/>
        </w:tabs>
        <w:spacing w:after="0" w:line="240" w:lineRule="auto"/>
        <w:ind w:left="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 видеонаблюдения:  1 видеорегистратор</w:t>
      </w:r>
      <w:r w:rsidR="00782C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ind w:left="-709" w:right="80" w:firstLine="7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ограждения объекта, оборудование подъездных путей декоративными железобетонными конструкциями и устройствами для пресечения прорыва и принудительной остановки автотранспорта, установка шлагбаума и т.д.: имеется  частичное ограждение, двери и ворота запираются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tabs>
          <w:tab w:val="left" w:pos="284"/>
        </w:tabs>
        <w:spacing w:after="0" w:line="240" w:lineRule="auto"/>
        <w:ind w:left="-709" w:right="80" w:firstLine="7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-Укомплектованность табельным имуществом, средствами индивидуальной защиты, приборами радиационной, химической разведки, средствами оказания первой медицинской помощи: нет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numPr>
          <w:ilvl w:val="0"/>
          <w:numId w:val="27"/>
        </w:numPr>
        <w:tabs>
          <w:tab w:val="left" w:pos="140"/>
        </w:tabs>
        <w:spacing w:after="0" w:line="240" w:lineRule="auto"/>
        <w:ind w:left="-709" w:right="80" w:firstLine="7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Состояние огнезащитных покрытий строительных конструкций, горючих, отделочных и теплоизоляционных материалов, металлических опор оборудования: эвакуационные пути окрашены огнезащитным покрытием</w:t>
      </w:r>
      <w:r w:rsidR="00782C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1F2292" w:rsidP="001F2292">
      <w:pPr>
        <w:keepNext/>
        <w:keepLines/>
        <w:widowControl w:val="0"/>
        <w:tabs>
          <w:tab w:val="left" w:pos="265"/>
        </w:tabs>
        <w:spacing w:after="3" w:line="240" w:lineRule="auto"/>
        <w:ind w:left="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27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A6574A"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охраны объекта.</w:t>
      </w:r>
    </w:p>
    <w:p w:rsidR="00A6574A" w:rsidRPr="00A6574A" w:rsidRDefault="00A6574A" w:rsidP="000F3A8A">
      <w:pPr>
        <w:widowControl w:val="0"/>
        <w:numPr>
          <w:ilvl w:val="0"/>
          <w:numId w:val="27"/>
        </w:numPr>
        <w:tabs>
          <w:tab w:val="left" w:pos="159"/>
        </w:tabs>
        <w:spacing w:after="0" w:line="240" w:lineRule="auto"/>
        <w:ind w:left="-709" w:firstLine="72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Параметры охраняемой территории: </w:t>
      </w: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площадь 831 кв. м.</w:t>
      </w:r>
      <w:r w:rsidR="001F22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A6574A" w:rsidRPr="00A6574A" w:rsidRDefault="001F2292" w:rsidP="000F3A8A">
      <w:pPr>
        <w:widowControl w:val="0"/>
        <w:tabs>
          <w:tab w:val="left" w:pos="165"/>
          <w:tab w:val="left" w:leader="underscore" w:pos="7739"/>
          <w:tab w:val="left" w:leader="underscore" w:pos="9218"/>
        </w:tabs>
        <w:spacing w:after="0" w:line="240" w:lineRule="auto"/>
        <w:ind w:left="-709" w:right="140" w:firstLine="72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6574A"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ограждения дополнительными защитными средствами (колючая проволока, металлические прутья и др.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A6574A"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6574A" w:rsidRPr="005C791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A6574A" w:rsidRPr="00A6574A" w:rsidRDefault="00272CDD" w:rsidP="000F3A8A">
      <w:pPr>
        <w:widowControl w:val="0"/>
        <w:spacing w:after="0" w:line="240" w:lineRule="auto"/>
        <w:ind w:left="-709" w:firstLine="72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4.</w:t>
      </w:r>
      <w:r w:rsidR="00A6574A" w:rsidRPr="00A6574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Система охраны объекта:</w:t>
      </w:r>
    </w:p>
    <w:p w:rsidR="00A6574A" w:rsidRPr="00A6574A" w:rsidRDefault="00A6574A" w:rsidP="000F3A8A">
      <w:pPr>
        <w:widowControl w:val="0"/>
        <w:spacing w:after="0" w:line="240" w:lineRule="auto"/>
        <w:ind w:left="-709" w:firstLine="72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Организационная основа охраны: охрану обеспечивают сотрудники, в ночное время сторожа.</w:t>
      </w:r>
    </w:p>
    <w:p w:rsidR="00A6574A" w:rsidRPr="00A6574A" w:rsidRDefault="00272CDD" w:rsidP="00297990">
      <w:pPr>
        <w:widowControl w:val="0"/>
        <w:spacing w:after="0" w:line="240" w:lineRule="auto"/>
        <w:ind w:left="4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4.1.</w:t>
      </w:r>
      <w:r w:rsidR="00A6574A" w:rsidRPr="00A6574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Организация внутри объектового и пропускного режимов.</w:t>
      </w:r>
    </w:p>
    <w:p w:rsidR="00A6574A" w:rsidRPr="00A6574A" w:rsidRDefault="00A6574A" w:rsidP="000F3A8A">
      <w:pPr>
        <w:widowControl w:val="0"/>
        <w:numPr>
          <w:ilvl w:val="0"/>
          <w:numId w:val="28"/>
        </w:numPr>
        <w:tabs>
          <w:tab w:val="left" w:pos="165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приказа (Положения) по организации пропускного режима: </w:t>
      </w:r>
      <w:r w:rsidR="000F3A8A" w:rsidRPr="005C7913">
        <w:rPr>
          <w:rFonts w:ascii="Times New Roman" w:eastAsia="Times New Roman" w:hAnsi="Times New Roman"/>
          <w:sz w:val="24"/>
          <w:szCs w:val="24"/>
          <w:lang w:eastAsia="ru-RU"/>
        </w:rPr>
        <w:t>имеется №</w:t>
      </w:r>
      <w:r w:rsidRPr="00A6574A">
        <w:rPr>
          <w:rFonts w:ascii="Times New Roman" w:eastAsia="Times New Roman" w:hAnsi="Times New Roman"/>
          <w:sz w:val="24"/>
          <w:szCs w:val="24"/>
          <w:lang w:eastAsia="ru-RU"/>
        </w:rPr>
        <w:t>41 от 20.08.2015г.</w:t>
      </w:r>
      <w:r w:rsidR="001F229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numPr>
          <w:ilvl w:val="0"/>
          <w:numId w:val="28"/>
        </w:numPr>
        <w:tabs>
          <w:tab w:val="left" w:pos="165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-наличие контрольно-пропускных пунктов для прохода персонала, проезда автомобильного транспорта, оборудование их те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хническими средствами контроля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нет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numPr>
          <w:ilvl w:val="0"/>
          <w:numId w:val="28"/>
        </w:numPr>
        <w:tabs>
          <w:tab w:val="left" w:pos="170"/>
          <w:tab w:val="left" w:leader="underscore" w:pos="9011"/>
        </w:tabs>
        <w:spacing w:after="0" w:line="240" w:lineRule="auto"/>
        <w:ind w:left="-7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дежурств руководящего и обслуживающего персонала объекта: имеется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numPr>
          <w:ilvl w:val="0"/>
          <w:numId w:val="28"/>
        </w:numPr>
        <w:tabs>
          <w:tab w:val="left" w:pos="165"/>
          <w:tab w:val="left" w:leader="underscore" w:pos="6314"/>
        </w:tabs>
        <w:spacing w:after="0" w:line="240" w:lineRule="auto"/>
        <w:ind w:left="-7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журналов учета посетителей и проведения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опасными: ежедневно в соответствии с графиком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numPr>
          <w:ilvl w:val="0"/>
          <w:numId w:val="28"/>
        </w:numPr>
        <w:tabs>
          <w:tab w:val="left" w:pos="170"/>
        </w:tabs>
        <w:spacing w:after="0" w:line="240" w:lineRule="auto"/>
        <w:ind w:left="-7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инструктажей о порядке действий при угрозе террористического акта, при обнаружении веществ, которые могут являться биол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огически или химически </w:t>
      </w:r>
      <w:proofErr w:type="spellStart"/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опасными</w:t>
      </w:r>
      <w:proofErr w:type="gramStart"/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меется</w:t>
      </w:r>
      <w:proofErr w:type="spellEnd"/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tabs>
          <w:tab w:val="left" w:pos="184"/>
          <w:tab w:val="left" w:leader="underscore" w:pos="9251"/>
        </w:tabs>
        <w:spacing w:after="0" w:line="240" w:lineRule="auto"/>
        <w:ind w:left="-7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помещениями объекта, сданными в аренду</w:t>
      </w:r>
      <w:r w:rsidRPr="005C7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помещения в аренду не сдаются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F3A8A" w:rsidRPr="005C7913" w:rsidRDefault="00A6574A" w:rsidP="000F3A8A">
      <w:pPr>
        <w:widowControl w:val="0"/>
        <w:tabs>
          <w:tab w:val="left" w:pos="184"/>
          <w:tab w:val="left" w:leader="underscore" w:pos="9231"/>
        </w:tabs>
        <w:spacing w:after="0" w:line="240" w:lineRule="auto"/>
        <w:ind w:left="-7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проверок на предмет обнаружения бесхозных вещей и предметов на объекте или в не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посредственной близости от него: ежедневно,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утренний обход, вечерний обход;</w:t>
      </w:r>
    </w:p>
    <w:p w:rsidR="000F3A8A" w:rsidRPr="005C7913" w:rsidRDefault="00A6574A" w:rsidP="000F3A8A">
      <w:pPr>
        <w:widowControl w:val="0"/>
        <w:tabs>
          <w:tab w:val="left" w:pos="184"/>
          <w:tab w:val="left" w:leader="underscore" w:pos="9231"/>
        </w:tabs>
        <w:spacing w:after="0" w:line="240" w:lineRule="auto"/>
        <w:ind w:left="-7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-обеспечение контроля за вносимыми (ввозимыми) на территорию объекта грузами и предметами</w:t>
      </w:r>
      <w:r w:rsidR="00272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ручной клади, своевременным вывозом твердых бытовых отходо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в: осуществляется руководителем;</w:t>
      </w:r>
    </w:p>
    <w:p w:rsidR="001F2292" w:rsidRDefault="00A6574A" w:rsidP="000F3A8A">
      <w:pPr>
        <w:widowControl w:val="0"/>
        <w:tabs>
          <w:tab w:val="left" w:pos="184"/>
          <w:tab w:val="left" w:leader="underscore" w:pos="9231"/>
        </w:tabs>
        <w:spacing w:after="0" w:line="240" w:lineRule="auto"/>
        <w:ind w:left="-7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ежедневное проведение проверок подвалов, чердаков, подсобных помещений: осуществляется</w:t>
      </w:r>
      <w:r w:rsidR="001F22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574A" w:rsidRPr="00A6574A" w:rsidRDefault="00A6574A" w:rsidP="000F3A8A">
      <w:pPr>
        <w:widowControl w:val="0"/>
        <w:tabs>
          <w:tab w:val="left" w:pos="184"/>
          <w:tab w:val="left" w:leader="underscore" w:pos="9231"/>
        </w:tabs>
        <w:spacing w:after="0" w:line="240" w:lineRule="auto"/>
        <w:ind w:left="-7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проведение проверок состояния решеток на окнах и периметров ограждении, наличия и исправности средств пожаротушения: проводится регулярно. </w:t>
      </w:r>
    </w:p>
    <w:tbl>
      <w:tblPr>
        <w:tblW w:w="5000" w:type="pct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7"/>
        <w:gridCol w:w="2238"/>
      </w:tblGrid>
      <w:tr w:rsidR="00A6574A" w:rsidRPr="00A6574A" w:rsidTr="00272CDD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2CDD" w:rsidRPr="00272CDD" w:rsidRDefault="00272CDD" w:rsidP="000F3A8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6574A" w:rsidRPr="00A6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Рекомендации:</w:t>
            </w:r>
          </w:p>
          <w:p w:rsidR="00297990" w:rsidRPr="00272CDD" w:rsidRDefault="00A6574A" w:rsidP="00272CDD">
            <w:pPr>
              <w:spacing w:after="0" w:line="240" w:lineRule="auto"/>
              <w:ind w:left="-150" w:firstLine="142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обновить список  телефонов экстренных  служб, добавив</w:t>
            </w:r>
            <w:r w:rsidR="000F3A8A" w:rsidRPr="00272C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6574A" w:rsidRPr="00A6574A" w:rsidRDefault="00A6574A" w:rsidP="00272CDD">
            <w:pPr>
              <w:spacing w:after="0" w:line="240" w:lineRule="auto"/>
              <w:ind w:left="-150" w:firstLine="142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Единый номер вызова экстренных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112 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</w:p>
        </w:tc>
      </w:tr>
      <w:tr w:rsidR="00A6574A" w:rsidRPr="00A6574A" w:rsidTr="00272CDD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Пожарная охрана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01 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 id="_x0000_i1026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или 010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 id="_x0000_i1027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</w:p>
        </w:tc>
      </w:tr>
      <w:tr w:rsidR="00A6574A" w:rsidRPr="00A6574A" w:rsidTr="00272CDD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Полиция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02 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 id="_x0000_i1028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или 020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 id="_x0000_i1029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</w:p>
        </w:tc>
      </w:tr>
      <w:tr w:rsidR="00A6574A" w:rsidRPr="00A6574A" w:rsidTr="00272CDD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Скорая медицинская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03 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 id="_x0000_i1030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или 030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 id="_x0000_i1031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</w:p>
        </w:tc>
      </w:tr>
      <w:tr w:rsidR="00A6574A" w:rsidRPr="00A6574A" w:rsidTr="00272CDD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Служба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6574A" w:rsidRPr="00A6574A" w:rsidRDefault="00A6574A" w:rsidP="000F3A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04 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 id="_x0000_i1032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  <w:r w:rsidRPr="00A6574A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или 040 </w:t>
            </w:r>
            <w:r w:rsidR="001F2292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u w:val="single"/>
                <w:lang w:eastAsia="ru-RU"/>
              </w:rPr>
              <w:pict>
                <v:shape id="_x0000_i1033" type="#_x0000_t75" alt="http://samara.megafon.ru/i/icons/truba.gif" style="width:10.5pt;height:12.75pt;visibility:visible;mso-wrap-style:square">
                  <v:imagedata r:id="rId6" o:title="truba"/>
                </v:shape>
              </w:pict>
            </w:r>
          </w:p>
        </w:tc>
      </w:tr>
    </w:tbl>
    <w:p w:rsidR="00297990" w:rsidRPr="005C7913" w:rsidRDefault="00297990" w:rsidP="000F3A8A">
      <w:pPr>
        <w:widowControl w:val="0"/>
        <w:spacing w:after="0" w:line="240" w:lineRule="auto"/>
        <w:ind w:left="20" w:right="10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1-й отряд ФПС ПЧ-45, ФГКУ</w:t>
      </w:r>
      <w:r w:rsidR="00A6574A"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    2-11-95</w:t>
      </w:r>
    </w:p>
    <w:p w:rsidR="00A6574A" w:rsidRPr="00A6574A" w:rsidRDefault="00A6574A" w:rsidP="000F3A8A">
      <w:pPr>
        <w:widowControl w:val="0"/>
        <w:spacing w:after="0" w:line="240" w:lineRule="auto"/>
        <w:ind w:left="20" w:right="10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Отдел полиции №2 в составе МУ МВД РФ «</w:t>
      </w:r>
      <w:proofErr w:type="spellStart"/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Бала</w:t>
      </w:r>
      <w:r w:rsidR="00272C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ковское</w:t>
      </w:r>
      <w:proofErr w:type="spellEnd"/>
      <w:r w:rsidR="00272C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Саратовской области:  </w:t>
      </w:r>
      <w:r w:rsidRPr="00A657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2-14-75.</w:t>
      </w:r>
    </w:p>
    <w:p w:rsidR="00A6574A" w:rsidRPr="00A6574A" w:rsidRDefault="00A6574A" w:rsidP="00A6574A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A6574A" w:rsidRPr="005C7913" w:rsidRDefault="00A6574A" w:rsidP="00297990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A6574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Срок исполнения: </w:t>
      </w:r>
      <w:r w:rsidR="000F3A8A" w:rsidRPr="005C791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до 01</w:t>
      </w:r>
      <w:r w:rsidRPr="00A6574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.05.2016 года.</w:t>
      </w:r>
    </w:p>
    <w:p w:rsidR="000F3A8A" w:rsidRPr="00A6574A" w:rsidRDefault="000F3A8A" w:rsidP="002979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1056" w:rsidRPr="00BD1426" w:rsidRDefault="005C7913" w:rsidP="005C7913">
      <w:pPr>
        <w:spacing w:after="0" w:line="240" w:lineRule="auto"/>
        <w:ind w:left="-49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F71056" w:rsidRPr="00BD1426">
        <w:rPr>
          <w:rFonts w:ascii="Times New Roman" w:hAnsi="Times New Roman"/>
          <w:b/>
          <w:sz w:val="24"/>
          <w:szCs w:val="24"/>
        </w:rPr>
        <w:t>Охрана труда, с</w:t>
      </w:r>
      <w:r w:rsidR="00F71056" w:rsidRPr="00BD1426">
        <w:rPr>
          <w:rFonts w:ascii="Times New Roman" w:hAnsi="Times New Roman"/>
          <w:b/>
          <w:bCs/>
          <w:sz w:val="24"/>
          <w:szCs w:val="24"/>
        </w:rPr>
        <w:t>анитарно-эпидемиологическое состояние, организация питания.</w:t>
      </w:r>
    </w:p>
    <w:p w:rsidR="00F71056" w:rsidRPr="00BD1426" w:rsidRDefault="00F71056" w:rsidP="00F7105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71056" w:rsidRPr="00BD1426" w:rsidRDefault="00F71056" w:rsidP="00F71056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BD1426">
        <w:rPr>
          <w:rFonts w:ascii="Times New Roman" w:hAnsi="Times New Roman"/>
          <w:sz w:val="24"/>
          <w:szCs w:val="24"/>
        </w:rPr>
        <w:t>Номенклатура дел по охране труда в обр</w:t>
      </w:r>
      <w:r w:rsidR="001F2292">
        <w:rPr>
          <w:rFonts w:ascii="Times New Roman" w:hAnsi="Times New Roman"/>
          <w:sz w:val="24"/>
          <w:szCs w:val="24"/>
        </w:rPr>
        <w:t>азовательном учреждении</w:t>
      </w:r>
      <w:r w:rsidRPr="00BD1426">
        <w:rPr>
          <w:rFonts w:ascii="Times New Roman" w:hAnsi="Times New Roman"/>
          <w:sz w:val="24"/>
          <w:szCs w:val="24"/>
        </w:rPr>
        <w:t>:</w:t>
      </w:r>
    </w:p>
    <w:p w:rsidR="0017693B" w:rsidRPr="00BD1426" w:rsidRDefault="00F71056" w:rsidP="0017693B">
      <w:pPr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D1426">
        <w:rPr>
          <w:rFonts w:ascii="Times New Roman" w:hAnsi="Times New Roman"/>
          <w:sz w:val="24"/>
          <w:szCs w:val="24"/>
        </w:rPr>
        <w:lastRenderedPageBreak/>
        <w:t>-</w:t>
      </w:r>
      <w:r w:rsidR="0017693B" w:rsidRPr="00BD1426">
        <w:rPr>
          <w:rFonts w:ascii="Times New Roman" w:hAnsi="Times New Roman"/>
          <w:sz w:val="24"/>
          <w:szCs w:val="24"/>
        </w:rPr>
        <w:t xml:space="preserve"> </w:t>
      </w:r>
      <w:r w:rsidRPr="00BD1426">
        <w:rPr>
          <w:rFonts w:ascii="Times New Roman" w:hAnsi="Times New Roman"/>
          <w:sz w:val="24"/>
          <w:szCs w:val="24"/>
        </w:rPr>
        <w:t>Устав образовательного учреждения</w:t>
      </w:r>
      <w:r w:rsidR="00BD1426" w:rsidRPr="00BD1426">
        <w:rPr>
          <w:rFonts w:ascii="Times New Roman" w:hAnsi="Times New Roman"/>
          <w:sz w:val="24"/>
          <w:szCs w:val="24"/>
        </w:rPr>
        <w:t xml:space="preserve"> (имеется)</w:t>
      </w:r>
      <w:r w:rsidRPr="00BD1426">
        <w:rPr>
          <w:rFonts w:ascii="Times New Roman" w:hAnsi="Times New Roman"/>
          <w:sz w:val="24"/>
          <w:szCs w:val="24"/>
        </w:rPr>
        <w:t xml:space="preserve">, коллективный </w:t>
      </w:r>
      <w:r w:rsidR="00BD1426" w:rsidRPr="00BD1426">
        <w:rPr>
          <w:rFonts w:ascii="Times New Roman" w:hAnsi="Times New Roman"/>
          <w:sz w:val="24"/>
          <w:szCs w:val="24"/>
        </w:rPr>
        <w:t>договор № 1947-НД от 1</w:t>
      </w:r>
      <w:r w:rsidR="0017693B" w:rsidRPr="00BD1426">
        <w:rPr>
          <w:rFonts w:ascii="Times New Roman" w:hAnsi="Times New Roman"/>
          <w:sz w:val="24"/>
          <w:szCs w:val="24"/>
        </w:rPr>
        <w:t>8.1</w:t>
      </w:r>
      <w:r w:rsidR="00BD1426" w:rsidRPr="00BD1426">
        <w:rPr>
          <w:rFonts w:ascii="Times New Roman" w:hAnsi="Times New Roman"/>
          <w:sz w:val="24"/>
          <w:szCs w:val="24"/>
        </w:rPr>
        <w:t>1</w:t>
      </w:r>
      <w:r w:rsidR="0017693B" w:rsidRPr="00BD1426">
        <w:rPr>
          <w:rFonts w:ascii="Times New Roman" w:hAnsi="Times New Roman"/>
          <w:sz w:val="24"/>
          <w:szCs w:val="24"/>
        </w:rPr>
        <w:t>.201</w:t>
      </w:r>
      <w:r w:rsidR="00BD1426" w:rsidRPr="00BD1426">
        <w:rPr>
          <w:rFonts w:ascii="Times New Roman" w:hAnsi="Times New Roman"/>
          <w:sz w:val="24"/>
          <w:szCs w:val="24"/>
        </w:rPr>
        <w:t>4</w:t>
      </w:r>
      <w:r w:rsidR="0017693B" w:rsidRPr="00BD1426">
        <w:rPr>
          <w:rFonts w:ascii="Times New Roman" w:hAnsi="Times New Roman"/>
          <w:sz w:val="24"/>
          <w:szCs w:val="24"/>
        </w:rPr>
        <w:t xml:space="preserve"> года, с</w:t>
      </w:r>
      <w:r w:rsidRPr="00BD1426">
        <w:rPr>
          <w:rFonts w:ascii="Times New Roman" w:hAnsi="Times New Roman"/>
          <w:sz w:val="24"/>
          <w:szCs w:val="24"/>
        </w:rPr>
        <w:t>оглашение по охране труда образовательного учреждения, у</w:t>
      </w:r>
      <w:r w:rsidR="0017693B" w:rsidRPr="00BD1426">
        <w:rPr>
          <w:rFonts w:ascii="Times New Roman" w:hAnsi="Times New Roman"/>
          <w:sz w:val="24"/>
          <w:szCs w:val="24"/>
        </w:rPr>
        <w:t>твержденное руководителем</w:t>
      </w:r>
      <w:r w:rsidR="00BD1426" w:rsidRPr="00BD1426">
        <w:rPr>
          <w:rFonts w:ascii="Times New Roman" w:hAnsi="Times New Roman"/>
          <w:sz w:val="24"/>
          <w:szCs w:val="24"/>
        </w:rPr>
        <w:t xml:space="preserve"> - отсутствует</w:t>
      </w:r>
      <w:r w:rsidR="0017693B" w:rsidRPr="00BD1426">
        <w:rPr>
          <w:rFonts w:ascii="Times New Roman" w:hAnsi="Times New Roman"/>
          <w:sz w:val="24"/>
          <w:szCs w:val="24"/>
        </w:rPr>
        <w:t>, п</w:t>
      </w:r>
      <w:r w:rsidRPr="00BD1426">
        <w:rPr>
          <w:rFonts w:ascii="Times New Roman" w:hAnsi="Times New Roman"/>
          <w:sz w:val="24"/>
          <w:szCs w:val="24"/>
        </w:rPr>
        <w:t>риказ руководителя образовательного учреждения, утвердившего Положение «О системе управления охраной труда в обра</w:t>
      </w:r>
      <w:r w:rsidR="0017693B" w:rsidRPr="00BD1426">
        <w:rPr>
          <w:rFonts w:ascii="Times New Roman" w:hAnsi="Times New Roman"/>
          <w:sz w:val="24"/>
          <w:szCs w:val="24"/>
        </w:rPr>
        <w:t>зовательном учреждении»</w:t>
      </w:r>
      <w:r w:rsidR="00BD1426" w:rsidRPr="00BD1426">
        <w:rPr>
          <w:rFonts w:ascii="Times New Roman" w:hAnsi="Times New Roman"/>
          <w:sz w:val="24"/>
          <w:szCs w:val="24"/>
        </w:rPr>
        <w:t xml:space="preserve"> - отсутствует</w:t>
      </w:r>
      <w:r w:rsidR="0017693B" w:rsidRPr="00BD1426">
        <w:rPr>
          <w:rFonts w:ascii="Times New Roman" w:hAnsi="Times New Roman"/>
          <w:sz w:val="24"/>
          <w:szCs w:val="24"/>
        </w:rPr>
        <w:t>, п</w:t>
      </w:r>
      <w:r w:rsidRPr="00BD1426">
        <w:rPr>
          <w:rFonts w:ascii="Times New Roman" w:hAnsi="Times New Roman"/>
          <w:sz w:val="24"/>
          <w:szCs w:val="24"/>
        </w:rPr>
        <w:t>риказ руководителя образовательного учреждения о назначении ответственных лиц за организацию безопасной работы</w:t>
      </w:r>
      <w:r w:rsidR="00BD1426" w:rsidRPr="00BD1426">
        <w:rPr>
          <w:rFonts w:ascii="Times New Roman" w:hAnsi="Times New Roman"/>
          <w:sz w:val="24"/>
          <w:szCs w:val="24"/>
        </w:rPr>
        <w:t xml:space="preserve"> № от 13.01.2015 г.</w:t>
      </w:r>
      <w:r w:rsidRPr="00BD1426">
        <w:rPr>
          <w:rFonts w:ascii="Times New Roman" w:hAnsi="Times New Roman"/>
          <w:sz w:val="24"/>
          <w:szCs w:val="24"/>
        </w:rPr>
        <w:t xml:space="preserve">, </w:t>
      </w:r>
      <w:r w:rsidR="0017693B" w:rsidRPr="00BD1426">
        <w:rPr>
          <w:rFonts w:ascii="Times New Roman" w:hAnsi="Times New Roman"/>
          <w:sz w:val="24"/>
          <w:szCs w:val="24"/>
        </w:rPr>
        <w:t>п</w:t>
      </w:r>
      <w:r w:rsidRPr="00BD1426">
        <w:rPr>
          <w:rFonts w:ascii="Times New Roman" w:hAnsi="Times New Roman"/>
          <w:sz w:val="24"/>
          <w:szCs w:val="24"/>
        </w:rPr>
        <w:t xml:space="preserve">риказ о назначении ответственных </w:t>
      </w:r>
      <w:r w:rsidR="0017693B" w:rsidRPr="00BD1426">
        <w:rPr>
          <w:rFonts w:ascii="Times New Roman" w:hAnsi="Times New Roman"/>
          <w:sz w:val="24"/>
          <w:szCs w:val="24"/>
        </w:rPr>
        <w:t>лиц за пожарную безопасность</w:t>
      </w:r>
      <w:r w:rsidR="001F2292">
        <w:rPr>
          <w:rFonts w:ascii="Times New Roman" w:hAnsi="Times New Roman"/>
          <w:sz w:val="24"/>
          <w:szCs w:val="24"/>
        </w:rPr>
        <w:t xml:space="preserve"> №8 от 13.01.2015</w:t>
      </w:r>
      <w:proofErr w:type="gramEnd"/>
      <w:r w:rsidR="001F22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2292">
        <w:rPr>
          <w:rFonts w:ascii="Times New Roman" w:hAnsi="Times New Roman"/>
          <w:sz w:val="24"/>
          <w:szCs w:val="24"/>
        </w:rPr>
        <w:t>г.</w:t>
      </w:r>
      <w:r w:rsidR="0017693B" w:rsidRPr="00BD1426">
        <w:rPr>
          <w:rFonts w:ascii="Times New Roman" w:hAnsi="Times New Roman"/>
          <w:sz w:val="24"/>
          <w:szCs w:val="24"/>
        </w:rPr>
        <w:t>, п</w:t>
      </w:r>
      <w:r w:rsidRPr="00BD1426">
        <w:rPr>
          <w:rFonts w:ascii="Times New Roman" w:hAnsi="Times New Roman"/>
          <w:sz w:val="24"/>
          <w:szCs w:val="24"/>
        </w:rPr>
        <w:t>риказ руководителя о назначении ответственного за электрохозяйство</w:t>
      </w:r>
      <w:r w:rsidR="0017693B" w:rsidRPr="00BD1426">
        <w:rPr>
          <w:rFonts w:ascii="Times New Roman" w:hAnsi="Times New Roman"/>
          <w:sz w:val="24"/>
          <w:szCs w:val="24"/>
        </w:rPr>
        <w:t xml:space="preserve"> </w:t>
      </w:r>
      <w:r w:rsidR="00BD1426" w:rsidRPr="00BD1426">
        <w:rPr>
          <w:rFonts w:ascii="Times New Roman" w:hAnsi="Times New Roman"/>
          <w:sz w:val="24"/>
          <w:szCs w:val="24"/>
        </w:rPr>
        <w:t>– отсутствует</w:t>
      </w:r>
      <w:r w:rsidR="0017693B" w:rsidRPr="00BD1426">
        <w:rPr>
          <w:rFonts w:ascii="Times New Roman" w:hAnsi="Times New Roman"/>
          <w:sz w:val="24"/>
          <w:szCs w:val="24"/>
        </w:rPr>
        <w:t>, п</w:t>
      </w:r>
      <w:r w:rsidRPr="00BD1426">
        <w:rPr>
          <w:rFonts w:ascii="Times New Roman" w:hAnsi="Times New Roman"/>
          <w:sz w:val="24"/>
          <w:szCs w:val="24"/>
        </w:rPr>
        <w:t>риказ руководителя о про</w:t>
      </w:r>
      <w:r w:rsidR="0017693B" w:rsidRPr="00BD1426">
        <w:rPr>
          <w:rFonts w:ascii="Times New Roman" w:hAnsi="Times New Roman"/>
          <w:sz w:val="24"/>
          <w:szCs w:val="24"/>
        </w:rPr>
        <w:t>ведении аттестации рабочих мест</w:t>
      </w:r>
      <w:r w:rsidR="00BD1426" w:rsidRPr="00BD1426">
        <w:rPr>
          <w:rFonts w:ascii="Times New Roman" w:hAnsi="Times New Roman"/>
          <w:sz w:val="24"/>
          <w:szCs w:val="24"/>
        </w:rPr>
        <w:t xml:space="preserve"> – отсутствует</w:t>
      </w:r>
      <w:r w:rsidR="0017693B" w:rsidRPr="00BD1426">
        <w:rPr>
          <w:rFonts w:ascii="Times New Roman" w:hAnsi="Times New Roman"/>
          <w:sz w:val="24"/>
          <w:szCs w:val="24"/>
        </w:rPr>
        <w:t>, п</w:t>
      </w:r>
      <w:r w:rsidRPr="00BD1426">
        <w:rPr>
          <w:rFonts w:ascii="Times New Roman" w:hAnsi="Times New Roman"/>
          <w:sz w:val="24"/>
          <w:szCs w:val="24"/>
        </w:rPr>
        <w:t>риказ руководителя об утверждении состава комиссии для проверки знаний по охране труда (число членов комиссии</w:t>
      </w:r>
      <w:r w:rsidR="0017693B" w:rsidRPr="00BD1426">
        <w:rPr>
          <w:rFonts w:ascii="Times New Roman" w:hAnsi="Times New Roman"/>
          <w:sz w:val="24"/>
          <w:szCs w:val="24"/>
        </w:rPr>
        <w:t xml:space="preserve"> не менее трех, они </w:t>
      </w:r>
      <w:r w:rsidRPr="00BD1426">
        <w:rPr>
          <w:rFonts w:ascii="Times New Roman" w:hAnsi="Times New Roman"/>
          <w:sz w:val="24"/>
          <w:szCs w:val="24"/>
        </w:rPr>
        <w:t>обучены и аттестов</w:t>
      </w:r>
      <w:r w:rsidR="0017693B" w:rsidRPr="00BD1426">
        <w:rPr>
          <w:rFonts w:ascii="Times New Roman" w:hAnsi="Times New Roman"/>
          <w:sz w:val="24"/>
          <w:szCs w:val="24"/>
        </w:rPr>
        <w:t>аны в вышестоящей организации)</w:t>
      </w:r>
      <w:r w:rsidR="00BD1426" w:rsidRPr="00BD1426">
        <w:rPr>
          <w:rFonts w:ascii="Times New Roman" w:hAnsi="Times New Roman"/>
          <w:sz w:val="24"/>
          <w:szCs w:val="24"/>
        </w:rPr>
        <w:t xml:space="preserve"> – отсутствует</w:t>
      </w:r>
      <w:r w:rsidR="0017693B" w:rsidRPr="00BD1426">
        <w:rPr>
          <w:rFonts w:ascii="Times New Roman" w:hAnsi="Times New Roman"/>
          <w:sz w:val="24"/>
          <w:szCs w:val="24"/>
        </w:rPr>
        <w:t>, д</w:t>
      </w:r>
      <w:r w:rsidRPr="00BD1426">
        <w:rPr>
          <w:rFonts w:ascii="Times New Roman" w:hAnsi="Times New Roman"/>
          <w:sz w:val="24"/>
          <w:szCs w:val="24"/>
        </w:rPr>
        <w:t>олжностные обязанности по ОТ работников образовательного учреждения с их личными подписями (доведение под подпись производится ежегод</w:t>
      </w:r>
      <w:r w:rsidR="0017693B" w:rsidRPr="00BD1426">
        <w:rPr>
          <w:rFonts w:ascii="Times New Roman" w:hAnsi="Times New Roman"/>
          <w:sz w:val="24"/>
          <w:szCs w:val="24"/>
        </w:rPr>
        <w:t>но перед</w:t>
      </w:r>
      <w:proofErr w:type="gramEnd"/>
      <w:r w:rsidR="0017693B" w:rsidRPr="00BD1426">
        <w:rPr>
          <w:rFonts w:ascii="Times New Roman" w:hAnsi="Times New Roman"/>
          <w:sz w:val="24"/>
          <w:szCs w:val="24"/>
        </w:rPr>
        <w:t xml:space="preserve"> началом учебного года)</w:t>
      </w:r>
      <w:r w:rsidR="00BD1426" w:rsidRPr="00BD1426">
        <w:rPr>
          <w:rFonts w:ascii="Times New Roman" w:hAnsi="Times New Roman"/>
          <w:sz w:val="24"/>
          <w:szCs w:val="24"/>
        </w:rPr>
        <w:t xml:space="preserve"> – отсутствует</w:t>
      </w:r>
      <w:r w:rsidR="0017693B" w:rsidRPr="00BD1426">
        <w:rPr>
          <w:rFonts w:ascii="Times New Roman" w:hAnsi="Times New Roman"/>
          <w:sz w:val="24"/>
          <w:szCs w:val="24"/>
        </w:rPr>
        <w:t>, и</w:t>
      </w:r>
      <w:r w:rsidRPr="00BD1426">
        <w:rPr>
          <w:rFonts w:ascii="Times New Roman" w:hAnsi="Times New Roman"/>
          <w:sz w:val="24"/>
          <w:szCs w:val="24"/>
        </w:rPr>
        <w:t xml:space="preserve">нструкции </w:t>
      </w:r>
      <w:proofErr w:type="gramStart"/>
      <w:r w:rsidRPr="00BD1426">
        <w:rPr>
          <w:rFonts w:ascii="Times New Roman" w:hAnsi="Times New Roman"/>
          <w:sz w:val="24"/>
          <w:szCs w:val="24"/>
        </w:rPr>
        <w:t>по</w:t>
      </w:r>
      <w:proofErr w:type="gramEnd"/>
      <w:r w:rsidR="0017693B" w:rsidRPr="00BD1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1426">
        <w:rPr>
          <w:rFonts w:ascii="Times New Roman" w:hAnsi="Times New Roman"/>
          <w:sz w:val="24"/>
          <w:szCs w:val="24"/>
        </w:rPr>
        <w:t>ОТ</w:t>
      </w:r>
      <w:proofErr w:type="gramEnd"/>
      <w:r w:rsidRPr="00BD1426">
        <w:rPr>
          <w:rFonts w:ascii="Times New Roman" w:hAnsi="Times New Roman"/>
          <w:sz w:val="24"/>
          <w:szCs w:val="24"/>
        </w:rPr>
        <w:t xml:space="preserve"> для всех должностей и по всем видам работ (утверждается руководителем по согласованию с профкомом, п</w:t>
      </w:r>
      <w:r w:rsidR="0017693B" w:rsidRPr="00BD1426">
        <w:rPr>
          <w:rFonts w:ascii="Times New Roman" w:hAnsi="Times New Roman"/>
          <w:sz w:val="24"/>
          <w:szCs w:val="24"/>
        </w:rPr>
        <w:t>ересматриваются 1 раз в 5 лет)</w:t>
      </w:r>
      <w:r w:rsidR="00BD1426" w:rsidRPr="00BD1426">
        <w:rPr>
          <w:rFonts w:ascii="Times New Roman" w:hAnsi="Times New Roman"/>
          <w:sz w:val="24"/>
          <w:szCs w:val="24"/>
        </w:rPr>
        <w:t xml:space="preserve"> имеются</w:t>
      </w:r>
      <w:r w:rsidR="0017693B" w:rsidRPr="00BD1426">
        <w:rPr>
          <w:rFonts w:ascii="Times New Roman" w:hAnsi="Times New Roman"/>
          <w:sz w:val="24"/>
          <w:szCs w:val="24"/>
        </w:rPr>
        <w:t>.</w:t>
      </w:r>
    </w:p>
    <w:p w:rsidR="00F71056" w:rsidRPr="00BD1426" w:rsidRDefault="00F71056" w:rsidP="0017693B">
      <w:pPr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  <w:r w:rsidRPr="00BD1426">
        <w:rPr>
          <w:rFonts w:ascii="Times New Roman" w:hAnsi="Times New Roman"/>
          <w:sz w:val="24"/>
          <w:szCs w:val="24"/>
        </w:rPr>
        <w:t>Технический паспорт на здание образовательного учреждения имеется</w:t>
      </w:r>
      <w:r w:rsidR="0017693B" w:rsidRPr="00BD1426">
        <w:rPr>
          <w:rFonts w:ascii="Times New Roman" w:hAnsi="Times New Roman"/>
          <w:sz w:val="24"/>
          <w:szCs w:val="24"/>
        </w:rPr>
        <w:t>.</w:t>
      </w:r>
      <w:r w:rsidR="00683BF7" w:rsidRPr="00BD1426">
        <w:rPr>
          <w:rFonts w:ascii="Times New Roman" w:hAnsi="Times New Roman"/>
          <w:sz w:val="24"/>
          <w:szCs w:val="24"/>
        </w:rPr>
        <w:t xml:space="preserve"> Также имеется:</w:t>
      </w:r>
    </w:p>
    <w:p w:rsidR="00BD1426" w:rsidRPr="00BD1426" w:rsidRDefault="00683BF7" w:rsidP="00BD1426">
      <w:pPr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1426">
        <w:rPr>
          <w:rFonts w:ascii="Times New Roman" w:hAnsi="Times New Roman"/>
          <w:sz w:val="24"/>
          <w:szCs w:val="24"/>
        </w:rPr>
        <w:t>- а</w:t>
      </w:r>
      <w:r w:rsidR="00F71056" w:rsidRPr="00BD1426">
        <w:rPr>
          <w:rFonts w:ascii="Times New Roman" w:hAnsi="Times New Roman"/>
          <w:sz w:val="24"/>
          <w:szCs w:val="24"/>
        </w:rPr>
        <w:t>кт готовности образовательного учреждения к новому учебному году по  утвержденной форме</w:t>
      </w:r>
      <w:r w:rsidR="00F71056" w:rsidRPr="00BD1426">
        <w:rPr>
          <w:rFonts w:ascii="Times New Roman" w:hAnsi="Times New Roman"/>
          <w:b/>
          <w:sz w:val="24"/>
          <w:szCs w:val="24"/>
        </w:rPr>
        <w:t xml:space="preserve"> </w:t>
      </w:r>
      <w:r w:rsidR="00F71056" w:rsidRPr="00BD1426">
        <w:rPr>
          <w:rFonts w:ascii="Times New Roman" w:hAnsi="Times New Roman"/>
          <w:sz w:val="24"/>
          <w:szCs w:val="24"/>
        </w:rPr>
        <w:t>от 24.08.2015 года</w:t>
      </w:r>
      <w:r w:rsidRPr="00BD1426">
        <w:rPr>
          <w:rFonts w:ascii="Times New Roman" w:hAnsi="Times New Roman"/>
          <w:sz w:val="24"/>
          <w:szCs w:val="24"/>
        </w:rPr>
        <w:t>, а</w:t>
      </w:r>
      <w:r w:rsidR="00F71056" w:rsidRPr="00BD1426">
        <w:rPr>
          <w:rFonts w:ascii="Times New Roman" w:hAnsi="Times New Roman"/>
          <w:sz w:val="24"/>
          <w:szCs w:val="24"/>
        </w:rPr>
        <w:t>кты общего технического осмотра комиссией зданий и сооруже</w:t>
      </w:r>
      <w:r w:rsidRPr="00BD1426">
        <w:rPr>
          <w:rFonts w:ascii="Times New Roman" w:hAnsi="Times New Roman"/>
          <w:sz w:val="24"/>
          <w:szCs w:val="24"/>
        </w:rPr>
        <w:t>ний образовательного учреждения, а</w:t>
      </w:r>
      <w:r w:rsidR="00F71056" w:rsidRPr="00BD1426">
        <w:rPr>
          <w:rFonts w:ascii="Times New Roman" w:hAnsi="Times New Roman"/>
          <w:sz w:val="24"/>
          <w:szCs w:val="24"/>
        </w:rPr>
        <w:t>кты-разрешения на проведение занятий в спортивны</w:t>
      </w:r>
      <w:r w:rsidRPr="00BD1426">
        <w:rPr>
          <w:rFonts w:ascii="Times New Roman" w:hAnsi="Times New Roman"/>
          <w:sz w:val="24"/>
          <w:szCs w:val="24"/>
        </w:rPr>
        <w:t>х залах, а</w:t>
      </w:r>
      <w:r w:rsidR="00F71056" w:rsidRPr="00BD1426">
        <w:rPr>
          <w:rFonts w:ascii="Times New Roman" w:hAnsi="Times New Roman"/>
          <w:sz w:val="24"/>
          <w:szCs w:val="24"/>
        </w:rPr>
        <w:t>кт приемки пи</w:t>
      </w:r>
      <w:r w:rsidRPr="00BD1426">
        <w:rPr>
          <w:rFonts w:ascii="Times New Roman" w:hAnsi="Times New Roman"/>
          <w:sz w:val="24"/>
          <w:szCs w:val="24"/>
        </w:rPr>
        <w:t>щеблока к новому учебному году, акт ревизии состояния котельной, а</w:t>
      </w:r>
      <w:r w:rsidR="00F71056" w:rsidRPr="00BD1426">
        <w:rPr>
          <w:rFonts w:ascii="Times New Roman" w:hAnsi="Times New Roman"/>
          <w:sz w:val="24"/>
          <w:szCs w:val="24"/>
        </w:rPr>
        <w:t>кт гидравлического испы</w:t>
      </w:r>
      <w:r w:rsidRPr="00BD1426">
        <w:rPr>
          <w:rFonts w:ascii="Times New Roman" w:hAnsi="Times New Roman"/>
          <w:sz w:val="24"/>
          <w:szCs w:val="24"/>
        </w:rPr>
        <w:t>тания (</w:t>
      </w:r>
      <w:proofErr w:type="spellStart"/>
      <w:r w:rsidRPr="00BD1426">
        <w:rPr>
          <w:rFonts w:ascii="Times New Roman" w:hAnsi="Times New Roman"/>
          <w:sz w:val="24"/>
          <w:szCs w:val="24"/>
        </w:rPr>
        <w:t>опрессовки</w:t>
      </w:r>
      <w:proofErr w:type="spellEnd"/>
      <w:r w:rsidRPr="00BD1426">
        <w:rPr>
          <w:rFonts w:ascii="Times New Roman" w:hAnsi="Times New Roman"/>
          <w:sz w:val="24"/>
          <w:szCs w:val="24"/>
        </w:rPr>
        <w:t>) отопительной</w:t>
      </w:r>
      <w:r w:rsidR="00BD1426" w:rsidRPr="00BD1426">
        <w:rPr>
          <w:rFonts w:ascii="Times New Roman" w:hAnsi="Times New Roman"/>
          <w:sz w:val="24"/>
          <w:szCs w:val="24"/>
        </w:rPr>
        <w:t xml:space="preserve"> системы от 14.04.2016 г.</w:t>
      </w:r>
      <w:r w:rsidRPr="00BD1426">
        <w:rPr>
          <w:rFonts w:ascii="Times New Roman" w:hAnsi="Times New Roman"/>
          <w:sz w:val="24"/>
          <w:szCs w:val="24"/>
        </w:rPr>
        <w:t xml:space="preserve">, </w:t>
      </w:r>
      <w:r w:rsidR="00BD1426" w:rsidRPr="00BD1426">
        <w:rPr>
          <w:rFonts w:ascii="Times New Roman" w:hAnsi="Times New Roman"/>
          <w:sz w:val="24"/>
          <w:szCs w:val="24"/>
        </w:rPr>
        <w:t>протоколы проверки сопротивления изоляции и проводов, заземления (</w:t>
      </w:r>
      <w:proofErr w:type="spellStart"/>
      <w:r w:rsidR="00BD1426" w:rsidRPr="00BD1426">
        <w:rPr>
          <w:rFonts w:ascii="Times New Roman" w:hAnsi="Times New Roman"/>
          <w:sz w:val="24"/>
          <w:szCs w:val="24"/>
        </w:rPr>
        <w:t>зануления</w:t>
      </w:r>
      <w:proofErr w:type="spellEnd"/>
      <w:r w:rsidR="00BD1426" w:rsidRPr="00BD1426">
        <w:rPr>
          <w:rFonts w:ascii="Times New Roman" w:hAnsi="Times New Roman"/>
          <w:sz w:val="24"/>
          <w:szCs w:val="24"/>
        </w:rPr>
        <w:t>) оборудования</w:t>
      </w:r>
      <w:proofErr w:type="gramEnd"/>
      <w:r w:rsidR="00BD1426" w:rsidRPr="00BD1426">
        <w:rPr>
          <w:rFonts w:ascii="Times New Roman" w:hAnsi="Times New Roman"/>
          <w:sz w:val="24"/>
          <w:szCs w:val="24"/>
        </w:rPr>
        <w:t>,</w:t>
      </w:r>
      <w:r w:rsidR="00BD1426" w:rsidRPr="00BD1426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Удостоверения о проверке знаний </w:t>
      </w:r>
      <w:proofErr w:type="gramStart"/>
      <w:r w:rsidR="00BD1426" w:rsidRPr="00BD142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="00272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D1426" w:rsidRPr="00BD142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BD1426" w:rsidRPr="00BD1426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руководителя, его заместителей и членов комиссии по проверке знаний: имеются, выданы  № 1570-14-12-18 от  20.05.2014 г. Ероховой Н.Б. и № 1570-14-12-17 от  20.05.2014 г </w:t>
      </w:r>
      <w:proofErr w:type="spellStart"/>
      <w:r w:rsidR="00BD1426" w:rsidRPr="00BD1426">
        <w:rPr>
          <w:rFonts w:ascii="Times New Roman" w:eastAsia="Times New Roman" w:hAnsi="Times New Roman"/>
          <w:sz w:val="24"/>
          <w:szCs w:val="24"/>
          <w:lang w:eastAsia="ru-RU"/>
        </w:rPr>
        <w:t>Саргенжиновой</w:t>
      </w:r>
      <w:proofErr w:type="spellEnd"/>
      <w:r w:rsidR="00BD1426" w:rsidRPr="00BD1426">
        <w:rPr>
          <w:rFonts w:ascii="Times New Roman" w:eastAsia="Times New Roman" w:hAnsi="Times New Roman"/>
          <w:sz w:val="24"/>
          <w:szCs w:val="24"/>
          <w:lang w:eastAsia="ru-RU"/>
        </w:rPr>
        <w:t xml:space="preserve"> А.К.</w:t>
      </w:r>
    </w:p>
    <w:p w:rsidR="00BD1426" w:rsidRPr="00BD1426" w:rsidRDefault="00BD1426" w:rsidP="0069794F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BD1426">
        <w:rPr>
          <w:rFonts w:ascii="Times New Roman" w:hAnsi="Times New Roman"/>
          <w:sz w:val="24"/>
          <w:szCs w:val="24"/>
        </w:rPr>
        <w:t>Отсутствуют следующие документы:</w:t>
      </w:r>
    </w:p>
    <w:p w:rsidR="00F71056" w:rsidRPr="00BD1426" w:rsidRDefault="00683BF7" w:rsidP="0069794F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426">
        <w:rPr>
          <w:rFonts w:ascii="Times New Roman" w:hAnsi="Times New Roman"/>
          <w:sz w:val="24"/>
          <w:szCs w:val="24"/>
        </w:rPr>
        <w:t>а</w:t>
      </w:r>
      <w:r w:rsidR="00F71056" w:rsidRPr="00BD1426">
        <w:rPr>
          <w:rFonts w:ascii="Times New Roman" w:hAnsi="Times New Roman"/>
          <w:sz w:val="24"/>
          <w:szCs w:val="24"/>
        </w:rPr>
        <w:t>кты проверки выполн</w:t>
      </w:r>
      <w:r w:rsidRPr="00BD1426">
        <w:rPr>
          <w:rFonts w:ascii="Times New Roman" w:hAnsi="Times New Roman"/>
          <w:sz w:val="24"/>
          <w:szCs w:val="24"/>
        </w:rPr>
        <w:t>ения соглашения по охране труда, п</w:t>
      </w:r>
      <w:r w:rsidR="00F71056" w:rsidRPr="00BD1426">
        <w:rPr>
          <w:rFonts w:ascii="Times New Roman" w:hAnsi="Times New Roman"/>
          <w:sz w:val="24"/>
          <w:szCs w:val="24"/>
        </w:rPr>
        <w:t>ротокол собрания трудового коллектива (профсоюзной организации) по выборам уполномоченного по охране труда и представителей в совместный комитет (комиссию) по охране труда</w:t>
      </w:r>
      <w:r w:rsidRPr="00BD1426">
        <w:rPr>
          <w:rFonts w:ascii="Times New Roman" w:hAnsi="Times New Roman"/>
          <w:sz w:val="24"/>
          <w:szCs w:val="24"/>
        </w:rPr>
        <w:t>, п</w:t>
      </w:r>
      <w:r w:rsidR="00F71056" w:rsidRPr="00BD1426">
        <w:rPr>
          <w:rFonts w:ascii="Times New Roman" w:hAnsi="Times New Roman"/>
          <w:sz w:val="24"/>
          <w:szCs w:val="24"/>
        </w:rPr>
        <w:t>ротоколы п</w:t>
      </w:r>
      <w:r w:rsidRPr="00BD1426">
        <w:rPr>
          <w:rFonts w:ascii="Times New Roman" w:hAnsi="Times New Roman"/>
          <w:sz w:val="24"/>
          <w:szCs w:val="24"/>
        </w:rPr>
        <w:t>роверки знаний по ОТ работников, ж</w:t>
      </w:r>
      <w:r w:rsidR="00F71056" w:rsidRPr="00BD1426">
        <w:rPr>
          <w:rFonts w:ascii="Times New Roman" w:hAnsi="Times New Roman"/>
          <w:sz w:val="24"/>
          <w:szCs w:val="24"/>
        </w:rPr>
        <w:t>урнал учета инструкций по</w:t>
      </w:r>
      <w:r w:rsidRPr="00BD1426">
        <w:rPr>
          <w:rFonts w:ascii="Times New Roman" w:hAnsi="Times New Roman"/>
          <w:sz w:val="24"/>
          <w:szCs w:val="24"/>
        </w:rPr>
        <w:t xml:space="preserve"> </w:t>
      </w:r>
      <w:r w:rsidR="00F71056" w:rsidRPr="00BD1426">
        <w:rPr>
          <w:rFonts w:ascii="Times New Roman" w:hAnsi="Times New Roman"/>
          <w:sz w:val="24"/>
          <w:szCs w:val="24"/>
        </w:rPr>
        <w:t xml:space="preserve">ОТ с присвоением порядкового номера </w:t>
      </w:r>
      <w:r w:rsidRPr="00BD1426">
        <w:rPr>
          <w:rFonts w:ascii="Times New Roman" w:hAnsi="Times New Roman"/>
          <w:sz w:val="24"/>
          <w:szCs w:val="24"/>
        </w:rPr>
        <w:t>(</w:t>
      </w:r>
      <w:r w:rsidR="00F71056" w:rsidRPr="00BD1426">
        <w:rPr>
          <w:rFonts w:ascii="Times New Roman" w:hAnsi="Times New Roman"/>
          <w:sz w:val="24"/>
          <w:szCs w:val="24"/>
        </w:rPr>
        <w:t>должен охватывать все виды работ и профессии учреждения</w:t>
      </w:r>
      <w:r w:rsidRPr="00BD1426">
        <w:rPr>
          <w:rFonts w:ascii="Times New Roman" w:hAnsi="Times New Roman"/>
          <w:sz w:val="24"/>
          <w:szCs w:val="24"/>
        </w:rPr>
        <w:t>), ж</w:t>
      </w:r>
      <w:r w:rsidR="00F71056" w:rsidRPr="00BD1426">
        <w:rPr>
          <w:rFonts w:ascii="Times New Roman" w:hAnsi="Times New Roman"/>
          <w:sz w:val="24"/>
          <w:szCs w:val="24"/>
        </w:rPr>
        <w:t>урналы регистрации противопожарного инст</w:t>
      </w:r>
      <w:r w:rsidRPr="00BD1426">
        <w:rPr>
          <w:rFonts w:ascii="Times New Roman" w:hAnsi="Times New Roman"/>
          <w:sz w:val="24"/>
          <w:szCs w:val="24"/>
        </w:rPr>
        <w:t>руктажа по ОТ на рабочем месте</w:t>
      </w:r>
      <w:proofErr w:type="gramEnd"/>
      <w:r w:rsidRPr="00BD142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D1426">
        <w:rPr>
          <w:rFonts w:ascii="Times New Roman" w:hAnsi="Times New Roman"/>
          <w:sz w:val="24"/>
          <w:szCs w:val="24"/>
        </w:rPr>
        <w:t>ж</w:t>
      </w:r>
      <w:r w:rsidR="00F71056" w:rsidRPr="00BD1426">
        <w:rPr>
          <w:rFonts w:ascii="Times New Roman" w:hAnsi="Times New Roman"/>
          <w:sz w:val="24"/>
          <w:szCs w:val="24"/>
        </w:rPr>
        <w:t>урнал выдачи инструкций по ОТ</w:t>
      </w:r>
      <w:r w:rsidRPr="00BD1426">
        <w:rPr>
          <w:rFonts w:ascii="Times New Roman" w:hAnsi="Times New Roman"/>
          <w:b/>
          <w:sz w:val="24"/>
          <w:szCs w:val="24"/>
        </w:rPr>
        <w:t xml:space="preserve">, </w:t>
      </w:r>
      <w:r w:rsidRPr="00BD1426">
        <w:rPr>
          <w:rFonts w:ascii="Times New Roman" w:hAnsi="Times New Roman"/>
          <w:sz w:val="24"/>
          <w:szCs w:val="24"/>
        </w:rPr>
        <w:t>ж</w:t>
      </w:r>
      <w:r w:rsidR="00F71056" w:rsidRPr="00BD1426">
        <w:rPr>
          <w:rFonts w:ascii="Times New Roman" w:hAnsi="Times New Roman"/>
          <w:sz w:val="24"/>
          <w:szCs w:val="24"/>
        </w:rPr>
        <w:t>урнал регистрации проведения вводного инструктажа по ОТ</w:t>
      </w:r>
      <w:r w:rsidRPr="00BD1426">
        <w:rPr>
          <w:rFonts w:ascii="Times New Roman" w:hAnsi="Times New Roman"/>
          <w:sz w:val="24"/>
          <w:szCs w:val="24"/>
        </w:rPr>
        <w:t>, ж</w:t>
      </w:r>
      <w:r w:rsidR="00F71056" w:rsidRPr="00BD1426">
        <w:rPr>
          <w:rFonts w:ascii="Times New Roman" w:hAnsi="Times New Roman"/>
          <w:sz w:val="24"/>
          <w:szCs w:val="24"/>
        </w:rPr>
        <w:t>урнал регистрации проведения инструктажа по ОТ на рабочем месте</w:t>
      </w:r>
      <w:r w:rsidR="0069794F" w:rsidRPr="00BD1426">
        <w:rPr>
          <w:rFonts w:ascii="Times New Roman" w:hAnsi="Times New Roman"/>
          <w:sz w:val="24"/>
          <w:szCs w:val="24"/>
        </w:rPr>
        <w:t>, ж</w:t>
      </w:r>
      <w:r w:rsidR="00F71056" w:rsidRPr="00BD1426">
        <w:rPr>
          <w:rFonts w:ascii="Times New Roman" w:hAnsi="Times New Roman"/>
          <w:sz w:val="24"/>
          <w:szCs w:val="24"/>
        </w:rPr>
        <w:t>урнал регистрации проверки знаний у персонала с 1</w:t>
      </w:r>
      <w:r w:rsidR="0069794F" w:rsidRPr="00BD1426">
        <w:rPr>
          <w:rFonts w:ascii="Times New Roman" w:hAnsi="Times New Roman"/>
          <w:sz w:val="24"/>
          <w:szCs w:val="24"/>
        </w:rPr>
        <w:t>-й группой электробезопасности, ж</w:t>
      </w:r>
      <w:r w:rsidR="00F71056" w:rsidRPr="00BD1426">
        <w:rPr>
          <w:rFonts w:ascii="Times New Roman" w:hAnsi="Times New Roman"/>
          <w:sz w:val="24"/>
          <w:szCs w:val="24"/>
        </w:rPr>
        <w:t>урнал регистрации несчастных случаев, происшедших с работниками</w:t>
      </w:r>
      <w:r w:rsidR="0069794F" w:rsidRPr="00BD1426">
        <w:rPr>
          <w:rFonts w:ascii="Times New Roman" w:hAnsi="Times New Roman"/>
          <w:sz w:val="24"/>
          <w:szCs w:val="24"/>
        </w:rPr>
        <w:t>, ж</w:t>
      </w:r>
      <w:r w:rsidR="00F71056" w:rsidRPr="00BD1426">
        <w:rPr>
          <w:rFonts w:ascii="Times New Roman" w:hAnsi="Times New Roman"/>
          <w:sz w:val="24"/>
          <w:szCs w:val="24"/>
        </w:rPr>
        <w:t>урнал регистрации несча</w:t>
      </w:r>
      <w:r w:rsidR="0069794F" w:rsidRPr="00BD1426">
        <w:rPr>
          <w:rFonts w:ascii="Times New Roman" w:hAnsi="Times New Roman"/>
          <w:sz w:val="24"/>
          <w:szCs w:val="24"/>
        </w:rPr>
        <w:t xml:space="preserve">стных случаев с воспитанниками, </w:t>
      </w:r>
      <w:r w:rsidR="00F71056" w:rsidRPr="00BD1426">
        <w:rPr>
          <w:rFonts w:ascii="Times New Roman" w:hAnsi="Times New Roman"/>
          <w:sz w:val="24"/>
          <w:szCs w:val="24"/>
        </w:rPr>
        <w:t>Программа вводного инструктажа по ОТ</w:t>
      </w:r>
      <w:r w:rsidR="0069794F" w:rsidRPr="00BD1426">
        <w:rPr>
          <w:rFonts w:ascii="Times New Roman" w:hAnsi="Times New Roman"/>
          <w:sz w:val="24"/>
          <w:szCs w:val="24"/>
        </w:rPr>
        <w:t xml:space="preserve">, </w:t>
      </w:r>
      <w:r w:rsidR="00F71056" w:rsidRPr="00BD1426">
        <w:rPr>
          <w:rFonts w:ascii="Times New Roman" w:hAnsi="Times New Roman"/>
          <w:sz w:val="24"/>
          <w:szCs w:val="24"/>
        </w:rPr>
        <w:t xml:space="preserve"> Программа первичного инструктажа по</w:t>
      </w:r>
      <w:r w:rsidR="0069794F" w:rsidRPr="00BD1426">
        <w:rPr>
          <w:rFonts w:ascii="Times New Roman" w:hAnsi="Times New Roman"/>
          <w:sz w:val="24"/>
          <w:szCs w:val="24"/>
        </w:rPr>
        <w:t xml:space="preserve"> ОТ на рабочем месте, п</w:t>
      </w:r>
      <w:r w:rsidR="00F71056" w:rsidRPr="00BD1426">
        <w:rPr>
          <w:rFonts w:ascii="Times New Roman" w:hAnsi="Times New Roman"/>
          <w:sz w:val="24"/>
          <w:szCs w:val="24"/>
        </w:rPr>
        <w:t>лан (схема) и</w:t>
      </w:r>
      <w:proofErr w:type="gramEnd"/>
      <w:r w:rsidR="00F71056" w:rsidRPr="00BD1426">
        <w:rPr>
          <w:rFonts w:ascii="Times New Roman" w:hAnsi="Times New Roman"/>
          <w:sz w:val="24"/>
          <w:szCs w:val="24"/>
        </w:rPr>
        <w:t xml:space="preserve"> инструкции по эвакуации людей</w:t>
      </w:r>
      <w:r w:rsidR="0069794F" w:rsidRPr="00BD1426">
        <w:rPr>
          <w:rFonts w:ascii="Times New Roman" w:hAnsi="Times New Roman"/>
          <w:sz w:val="24"/>
          <w:szCs w:val="24"/>
        </w:rPr>
        <w:t>, м</w:t>
      </w:r>
      <w:r w:rsidR="00F71056" w:rsidRPr="00BD1426">
        <w:rPr>
          <w:rFonts w:ascii="Times New Roman" w:hAnsi="Times New Roman"/>
          <w:sz w:val="24"/>
          <w:szCs w:val="24"/>
        </w:rPr>
        <w:t>атериалы по проведению аттестации рабочих мест по условиям труда (оформ</w:t>
      </w:r>
      <w:r w:rsidR="00BD1426" w:rsidRPr="00BD1426">
        <w:rPr>
          <w:rFonts w:ascii="Times New Roman" w:hAnsi="Times New Roman"/>
          <w:sz w:val="24"/>
          <w:szCs w:val="24"/>
        </w:rPr>
        <w:t>ляются не реже 1 раза в 5 лет).</w:t>
      </w:r>
    </w:p>
    <w:p w:rsidR="0017693B" w:rsidRPr="0069794F" w:rsidRDefault="0017693B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sz w:val="28"/>
          <w:szCs w:val="28"/>
        </w:rPr>
      </w:pPr>
    </w:p>
    <w:p w:rsidR="0017693B" w:rsidRPr="005C7913" w:rsidRDefault="00F71056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913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Подготовить  документы по охране труда: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Соглашение по охране труда образовательного учреждения, утвержденное руководителем этого учреждения (заключается на календарный год)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-Приказ руководителя образовательного учреждения, утвердившего Положение «О системе управления охраной труда в образовательном учреждении»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Приказ руководителя о назначении ответственного за электрохозяйство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Приказ руководителя о проведении аттестации рабочих мест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Приказ руководителя об утверждении состава комиссии для проверки знаний по охране труда (число членов комиссии не менее трех, они должны быть обучены и аттестованы в вышестоящей организации)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Должностные обязанности по ОТ работников образовательного учреждения с их личными подписями (доведение под подпись производится ежегодно перед началом учебного года</w:t>
      </w:r>
      <w:proofErr w:type="gramEnd"/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Акты проверки выполнения соглашения по охране труда (оформляются 2 раза в год)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Протокол собрания трудового коллектива (профсоюзной организации) по выборам уполномоченного по охране труда и представителей в совместный комитет (комиссию) по охране труда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Протоколы проверки знаний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(оформляются 1 раз в 3 года, вновь принятых на работу – в течение месяца)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учета инструкций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="00272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присвоением порядкового номера должен охватывать все виды работ и профессии учреждения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Журналы регистрации противопожарного инструктажа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на рабочем месте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-Журнал выдачи инструкций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регистрации проведения вводного инструктажа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ОТ (оформляется специалистом по ОТ или руководителем)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регистрации проведения инструктажа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рабочем месте (оформляется руководителем при приеме на работу всех работников, а в последующем не реже 2 раза в год в первом и втором полугодиях)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Журнал регистрации проверки знаний у персонала с 1-й группой электробезопасности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Журнал регистрации несчастных случаев, происшедших с работниками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Журнал регистрации несчастных случаев с воспитанниками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вводного инструктажа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ОТ (утверждается руководителем)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первичного инструктажа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="005C79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рабочем месте (составляется с учетом особенностей работы, утверждается руководителем)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План (схема) и инструкции по эвакуации людей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Times New Roman" w:hAnsi="Times New Roman"/>
          <w:sz w:val="24"/>
          <w:szCs w:val="24"/>
          <w:lang w:eastAsia="ru-RU"/>
        </w:rPr>
        <w:t>- Материалы по проведению аттестации рабочих мест по условиям труда (оформляются не реже 1 раза в 5 лет)</w:t>
      </w: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0F3A8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Своевременно  делать записи в журнале регистрации вводного инструктажа и в журнале инструктажа по охране труда на рабочем месте и других журналах</w:t>
      </w:r>
    </w:p>
    <w:p w:rsidR="005C7913" w:rsidRDefault="005C7913" w:rsidP="000F3A8A">
      <w:pPr>
        <w:spacing w:after="0" w:line="240" w:lineRule="auto"/>
        <w:ind w:left="-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0F3A8A" w:rsidRPr="000F3A8A" w:rsidRDefault="000F3A8A" w:rsidP="000F3A8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8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Срок исполнения: до 15.05.2016г</w:t>
      </w:r>
    </w:p>
    <w:p w:rsidR="000F3A8A" w:rsidRPr="00CC7EC8" w:rsidRDefault="000F3A8A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F3A8A" w:rsidRPr="005C7913" w:rsidRDefault="000F3A8A" w:rsidP="0069794F">
      <w:pPr>
        <w:spacing w:after="0" w:line="240" w:lineRule="auto"/>
        <w:ind w:left="-709" w:firstLine="993"/>
        <w:jc w:val="center"/>
        <w:rPr>
          <w:rFonts w:ascii="Times New Roman" w:hAnsi="Times New Roman"/>
          <w:b/>
          <w:sz w:val="24"/>
          <w:szCs w:val="24"/>
        </w:rPr>
      </w:pPr>
    </w:p>
    <w:p w:rsidR="00F71056" w:rsidRPr="005C7913" w:rsidRDefault="00F71056" w:rsidP="00BD1426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913">
        <w:rPr>
          <w:rFonts w:ascii="Times New Roman" w:hAnsi="Times New Roman"/>
          <w:b/>
          <w:sz w:val="24"/>
          <w:szCs w:val="24"/>
        </w:rPr>
        <w:t>Проверка состояния пищеблока дошкольного образовательного учреждения</w:t>
      </w:r>
    </w:p>
    <w:p w:rsidR="00BD1426" w:rsidRPr="005C7913" w:rsidRDefault="00BD1426" w:rsidP="00BD1426">
      <w:pPr>
        <w:spacing w:after="0" w:line="240" w:lineRule="auto"/>
        <w:ind w:left="-491"/>
        <w:rPr>
          <w:rFonts w:ascii="Times New Roman" w:hAnsi="Times New Roman"/>
          <w:b/>
          <w:sz w:val="24"/>
          <w:szCs w:val="24"/>
        </w:rPr>
      </w:pPr>
    </w:p>
    <w:p w:rsidR="0069794F" w:rsidRPr="005C7913" w:rsidRDefault="0069794F" w:rsidP="0069794F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5C7913">
        <w:rPr>
          <w:rFonts w:ascii="Times New Roman" w:hAnsi="Times New Roman"/>
          <w:sz w:val="24"/>
          <w:szCs w:val="24"/>
        </w:rPr>
        <w:t>Грызунонепроницаемость</w:t>
      </w:r>
      <w:proofErr w:type="spellEnd"/>
      <w:r w:rsidRPr="005C7913">
        <w:rPr>
          <w:rFonts w:ascii="Times New Roman" w:hAnsi="Times New Roman"/>
          <w:sz w:val="24"/>
          <w:szCs w:val="24"/>
        </w:rPr>
        <w:t xml:space="preserve"> помещений </w:t>
      </w:r>
      <w:proofErr w:type="gramStart"/>
      <w:r w:rsidRPr="005C7913">
        <w:rPr>
          <w:rFonts w:ascii="Times New Roman" w:hAnsi="Times New Roman"/>
          <w:sz w:val="24"/>
          <w:szCs w:val="24"/>
        </w:rPr>
        <w:t>обеспечена</w:t>
      </w:r>
      <w:proofErr w:type="gramEnd"/>
      <w:r w:rsidRPr="005C7913">
        <w:rPr>
          <w:rFonts w:ascii="Times New Roman" w:hAnsi="Times New Roman"/>
          <w:sz w:val="24"/>
          <w:szCs w:val="24"/>
        </w:rPr>
        <w:t xml:space="preserve">. Договор на проведение </w:t>
      </w:r>
      <w:proofErr w:type="spellStart"/>
      <w:r w:rsidRPr="005C7913">
        <w:rPr>
          <w:rFonts w:ascii="Times New Roman" w:hAnsi="Times New Roman"/>
          <w:sz w:val="24"/>
          <w:szCs w:val="24"/>
        </w:rPr>
        <w:t>дератизац</w:t>
      </w:r>
      <w:bookmarkStart w:id="1" w:name="_GoBack"/>
      <w:bookmarkEnd w:id="1"/>
      <w:r w:rsidRPr="005C7913">
        <w:rPr>
          <w:rFonts w:ascii="Times New Roman" w:hAnsi="Times New Roman"/>
          <w:sz w:val="24"/>
          <w:szCs w:val="24"/>
        </w:rPr>
        <w:t>ионных</w:t>
      </w:r>
      <w:proofErr w:type="spellEnd"/>
      <w:r w:rsidRPr="005C7913">
        <w:rPr>
          <w:rFonts w:ascii="Times New Roman" w:hAnsi="Times New Roman"/>
          <w:sz w:val="24"/>
          <w:szCs w:val="24"/>
        </w:rPr>
        <w:t>, дезинсекционных, дезинфекционных мероприятий заключен с ФГУП «Дезинфекционный центр» г. Балаково.</w:t>
      </w:r>
    </w:p>
    <w:p w:rsidR="0069794F" w:rsidRPr="005C7913" w:rsidRDefault="0069794F" w:rsidP="0069794F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 xml:space="preserve">Договор на вывоз ТБО заключён с МУП «Водоканал» </w:t>
      </w:r>
      <w:proofErr w:type="spellStart"/>
      <w:r w:rsidRPr="005C7913">
        <w:rPr>
          <w:rFonts w:ascii="Times New Roman" w:hAnsi="Times New Roman"/>
          <w:sz w:val="24"/>
          <w:szCs w:val="24"/>
        </w:rPr>
        <w:t>п</w:t>
      </w:r>
      <w:proofErr w:type="gramStart"/>
      <w:r w:rsidRPr="005C7913">
        <w:rPr>
          <w:rFonts w:ascii="Times New Roman" w:hAnsi="Times New Roman"/>
          <w:sz w:val="24"/>
          <w:szCs w:val="24"/>
        </w:rPr>
        <w:t>.Г</w:t>
      </w:r>
      <w:proofErr w:type="gramEnd"/>
      <w:r w:rsidRPr="005C7913">
        <w:rPr>
          <w:rFonts w:ascii="Times New Roman" w:hAnsi="Times New Roman"/>
          <w:sz w:val="24"/>
          <w:szCs w:val="24"/>
        </w:rPr>
        <w:t>орный</w:t>
      </w:r>
      <w:proofErr w:type="spellEnd"/>
      <w:r w:rsidRPr="005C7913">
        <w:rPr>
          <w:rFonts w:ascii="Times New Roman" w:hAnsi="Times New Roman"/>
          <w:sz w:val="24"/>
          <w:szCs w:val="24"/>
        </w:rPr>
        <w:t>.</w:t>
      </w:r>
    </w:p>
    <w:p w:rsidR="0069794F" w:rsidRPr="005C7913" w:rsidRDefault="0069794F" w:rsidP="001308E3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>В ходе комплексной проверки проведена проверка пищеблока, классных комнат, На пищеблоке имеются  холодильники, в которых соблюдается температурный режим. Генеральная уборка пищеблока проводится регулярно. Уборочный инвентарь промаркирован и находится в специально отведённой комнате.</w:t>
      </w:r>
    </w:p>
    <w:p w:rsidR="001308E3" w:rsidRPr="005C7913" w:rsidRDefault="0069794F" w:rsidP="001308E3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>Регулярно ведётся учёт питающихся в учреждении детей. Сертификаты качества на поступающую продукцию имеются.</w:t>
      </w:r>
      <w:r w:rsidR="001308E3" w:rsidRPr="005C7913">
        <w:rPr>
          <w:rFonts w:ascii="Times New Roman" w:hAnsi="Times New Roman"/>
          <w:sz w:val="24"/>
          <w:szCs w:val="24"/>
        </w:rPr>
        <w:t xml:space="preserve"> Соблюдается х</w:t>
      </w:r>
      <w:r w:rsidR="00F71056" w:rsidRPr="005C7913">
        <w:rPr>
          <w:rFonts w:ascii="Times New Roman" w:hAnsi="Times New Roman"/>
          <w:sz w:val="24"/>
          <w:szCs w:val="24"/>
        </w:rPr>
        <w:t>ранение продуктов  в соответствии с эпидем</w:t>
      </w:r>
      <w:r w:rsidR="001308E3" w:rsidRPr="005C7913">
        <w:rPr>
          <w:rFonts w:ascii="Times New Roman" w:hAnsi="Times New Roman"/>
          <w:sz w:val="24"/>
          <w:szCs w:val="24"/>
        </w:rPr>
        <w:t xml:space="preserve">иологическими требованиями. </w:t>
      </w:r>
      <w:proofErr w:type="gramStart"/>
      <w:r w:rsidR="001308E3" w:rsidRPr="005C7913">
        <w:rPr>
          <w:rFonts w:ascii="Times New Roman" w:hAnsi="Times New Roman"/>
          <w:sz w:val="24"/>
          <w:szCs w:val="24"/>
        </w:rPr>
        <w:t xml:space="preserve">Имеются металлические мойки, место для обработки яиц, контрольные весы, в рабочем состоянии электроплиты и др. Уборочный инвентарь имеется, промаркирован с соответствии с требованиями. </w:t>
      </w:r>
      <w:proofErr w:type="gramEnd"/>
    </w:p>
    <w:p w:rsidR="00F71056" w:rsidRPr="005C7913" w:rsidRDefault="00F71056" w:rsidP="001308E3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>Суточная пр</w:t>
      </w:r>
      <w:r w:rsidR="001308E3" w:rsidRPr="005C7913">
        <w:rPr>
          <w:rFonts w:ascii="Times New Roman" w:hAnsi="Times New Roman"/>
          <w:sz w:val="24"/>
          <w:szCs w:val="24"/>
        </w:rPr>
        <w:t xml:space="preserve">оба хранится в емкостях в соответствующем холодильнике согласно требованиям </w:t>
      </w:r>
      <w:proofErr w:type="spellStart"/>
      <w:r w:rsidR="001308E3" w:rsidRPr="005C7913">
        <w:rPr>
          <w:rFonts w:ascii="Times New Roman" w:hAnsi="Times New Roman"/>
          <w:sz w:val="24"/>
          <w:szCs w:val="24"/>
        </w:rPr>
        <w:t>СанПин</w:t>
      </w:r>
      <w:proofErr w:type="spellEnd"/>
      <w:r w:rsidR="005C7913">
        <w:rPr>
          <w:rFonts w:ascii="Times New Roman" w:hAnsi="Times New Roman"/>
          <w:sz w:val="24"/>
          <w:szCs w:val="24"/>
        </w:rPr>
        <w:t>.</w:t>
      </w:r>
    </w:p>
    <w:p w:rsidR="00F71056" w:rsidRPr="005C7913" w:rsidRDefault="001308E3" w:rsidP="001308E3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 xml:space="preserve">Вода для питья детей используется кипяченная </w:t>
      </w:r>
      <w:r w:rsidR="00F71056" w:rsidRPr="005C7913">
        <w:rPr>
          <w:rFonts w:ascii="Times New Roman" w:hAnsi="Times New Roman"/>
          <w:sz w:val="24"/>
          <w:szCs w:val="24"/>
        </w:rPr>
        <w:t xml:space="preserve"> в достаточном количестве</w:t>
      </w:r>
      <w:r w:rsidRPr="005C7913">
        <w:rPr>
          <w:rFonts w:ascii="Times New Roman" w:hAnsi="Times New Roman"/>
          <w:sz w:val="24"/>
          <w:szCs w:val="24"/>
        </w:rPr>
        <w:t>.</w:t>
      </w:r>
    </w:p>
    <w:p w:rsidR="00F71056" w:rsidRPr="005C7913" w:rsidRDefault="00F71056" w:rsidP="001308E3">
      <w:pPr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>Журнал бракеража пищевых прод</w:t>
      </w:r>
      <w:r w:rsidR="001308E3" w:rsidRPr="005C7913">
        <w:rPr>
          <w:rFonts w:ascii="Times New Roman" w:hAnsi="Times New Roman"/>
          <w:sz w:val="24"/>
          <w:szCs w:val="24"/>
        </w:rPr>
        <w:t>уктов и сырья</w:t>
      </w:r>
      <w:r w:rsidRPr="005C7913">
        <w:rPr>
          <w:rFonts w:ascii="Times New Roman" w:hAnsi="Times New Roman"/>
          <w:sz w:val="24"/>
          <w:szCs w:val="24"/>
        </w:rPr>
        <w:t xml:space="preserve"> имеется</w:t>
      </w:r>
      <w:r w:rsidR="001308E3" w:rsidRPr="005C7913">
        <w:rPr>
          <w:rFonts w:ascii="Times New Roman" w:hAnsi="Times New Roman"/>
          <w:sz w:val="24"/>
          <w:szCs w:val="24"/>
        </w:rPr>
        <w:t xml:space="preserve"> (</w:t>
      </w:r>
      <w:r w:rsidRPr="005C7913">
        <w:rPr>
          <w:rFonts w:ascii="Times New Roman" w:hAnsi="Times New Roman"/>
          <w:sz w:val="24"/>
          <w:szCs w:val="24"/>
        </w:rPr>
        <w:t>прошнурован, пронумерован, скреплен печатью и подписью заведующего дошкольным образовательным учреждением)</w:t>
      </w:r>
      <w:r w:rsidR="001308E3" w:rsidRPr="005C7913">
        <w:rPr>
          <w:rFonts w:ascii="Times New Roman" w:hAnsi="Times New Roman"/>
          <w:sz w:val="24"/>
          <w:szCs w:val="24"/>
        </w:rPr>
        <w:t xml:space="preserve">. </w:t>
      </w:r>
      <w:r w:rsidRPr="005C7913">
        <w:rPr>
          <w:rFonts w:ascii="Times New Roman" w:hAnsi="Times New Roman"/>
          <w:sz w:val="24"/>
          <w:szCs w:val="24"/>
        </w:rPr>
        <w:t>Жур</w:t>
      </w:r>
      <w:r w:rsidR="001308E3" w:rsidRPr="005C7913">
        <w:rPr>
          <w:rFonts w:ascii="Times New Roman" w:hAnsi="Times New Roman"/>
          <w:sz w:val="24"/>
          <w:szCs w:val="24"/>
        </w:rPr>
        <w:t>нал бракеража готовой продукции</w:t>
      </w:r>
      <w:r w:rsidRPr="005C7913">
        <w:rPr>
          <w:rFonts w:ascii="Times New Roman" w:hAnsi="Times New Roman"/>
          <w:b/>
          <w:sz w:val="24"/>
          <w:szCs w:val="24"/>
        </w:rPr>
        <w:t xml:space="preserve"> </w:t>
      </w:r>
      <w:r w:rsidR="001308E3" w:rsidRPr="005C7913">
        <w:rPr>
          <w:rFonts w:ascii="Times New Roman" w:hAnsi="Times New Roman"/>
          <w:sz w:val="24"/>
          <w:szCs w:val="24"/>
        </w:rPr>
        <w:t>имеется (</w:t>
      </w:r>
      <w:r w:rsidRPr="005C7913">
        <w:rPr>
          <w:rFonts w:ascii="Times New Roman" w:hAnsi="Times New Roman"/>
          <w:sz w:val="24"/>
          <w:szCs w:val="24"/>
        </w:rPr>
        <w:t>прошнурован, пронумерован, скреплен печатью и подписью заведующего дошкольным образовательным учреждением)</w:t>
      </w:r>
      <w:r w:rsidR="001308E3" w:rsidRPr="005C7913">
        <w:rPr>
          <w:rFonts w:ascii="Times New Roman" w:hAnsi="Times New Roman"/>
          <w:sz w:val="24"/>
          <w:szCs w:val="24"/>
        </w:rPr>
        <w:t xml:space="preserve">. Также в наличии </w:t>
      </w:r>
      <w:r w:rsidR="001308E3" w:rsidRPr="005C7913">
        <w:rPr>
          <w:rFonts w:ascii="Times New Roman" w:hAnsi="Times New Roman"/>
          <w:sz w:val="24"/>
          <w:szCs w:val="24"/>
        </w:rPr>
        <w:lastRenderedPageBreak/>
        <w:t xml:space="preserve">Положение о </w:t>
      </w:r>
      <w:proofErr w:type="spellStart"/>
      <w:r w:rsidR="001308E3" w:rsidRPr="005C7913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1308E3" w:rsidRPr="005C7913">
        <w:rPr>
          <w:rFonts w:ascii="Times New Roman" w:hAnsi="Times New Roman"/>
          <w:sz w:val="24"/>
          <w:szCs w:val="24"/>
        </w:rPr>
        <w:t xml:space="preserve"> комиссии, п</w:t>
      </w:r>
      <w:r w:rsidRPr="005C7913">
        <w:rPr>
          <w:rFonts w:ascii="Times New Roman" w:hAnsi="Times New Roman"/>
          <w:sz w:val="24"/>
          <w:szCs w:val="24"/>
        </w:rPr>
        <w:t>равила бракеража пищи</w:t>
      </w:r>
      <w:r w:rsidR="001308E3" w:rsidRPr="005C7913">
        <w:rPr>
          <w:rFonts w:ascii="Times New Roman" w:hAnsi="Times New Roman"/>
          <w:sz w:val="24"/>
          <w:szCs w:val="24"/>
        </w:rPr>
        <w:t>, п</w:t>
      </w:r>
      <w:r w:rsidRPr="005C7913">
        <w:rPr>
          <w:rFonts w:ascii="Times New Roman" w:hAnsi="Times New Roman"/>
          <w:sz w:val="24"/>
          <w:szCs w:val="24"/>
        </w:rPr>
        <w:t xml:space="preserve">риказ заведующего о создании  </w:t>
      </w:r>
      <w:proofErr w:type="spellStart"/>
      <w:r w:rsidRPr="005C7913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5C7913">
        <w:rPr>
          <w:rFonts w:ascii="Times New Roman" w:hAnsi="Times New Roman"/>
          <w:sz w:val="24"/>
          <w:szCs w:val="24"/>
        </w:rPr>
        <w:t xml:space="preserve"> комиссии</w:t>
      </w:r>
      <w:r w:rsidRPr="005C7913">
        <w:rPr>
          <w:rFonts w:ascii="Times New Roman" w:hAnsi="Times New Roman"/>
          <w:b/>
          <w:sz w:val="24"/>
          <w:szCs w:val="24"/>
        </w:rPr>
        <w:t xml:space="preserve"> </w:t>
      </w:r>
      <w:r w:rsidRPr="005C7913">
        <w:rPr>
          <w:rFonts w:ascii="Times New Roman" w:hAnsi="Times New Roman"/>
          <w:sz w:val="24"/>
          <w:szCs w:val="24"/>
        </w:rPr>
        <w:t>от 25.08.2015 года</w:t>
      </w:r>
      <w:r w:rsidR="001308E3" w:rsidRPr="005C7913">
        <w:rPr>
          <w:rFonts w:ascii="Times New Roman" w:hAnsi="Times New Roman"/>
          <w:sz w:val="24"/>
          <w:szCs w:val="24"/>
        </w:rPr>
        <w:t xml:space="preserve">, </w:t>
      </w:r>
      <w:r w:rsidRPr="005C7913">
        <w:rPr>
          <w:rFonts w:ascii="Times New Roman" w:hAnsi="Times New Roman"/>
          <w:sz w:val="24"/>
          <w:szCs w:val="24"/>
        </w:rPr>
        <w:t>Программа производственного контроля в соотве</w:t>
      </w:r>
      <w:r w:rsidR="001308E3" w:rsidRPr="005C7913">
        <w:rPr>
          <w:rFonts w:ascii="Times New Roman" w:hAnsi="Times New Roman"/>
          <w:sz w:val="24"/>
          <w:szCs w:val="24"/>
        </w:rPr>
        <w:t xml:space="preserve">тствии с </w:t>
      </w:r>
      <w:proofErr w:type="spellStart"/>
      <w:r w:rsidR="001308E3" w:rsidRPr="005C7913">
        <w:rPr>
          <w:rFonts w:ascii="Times New Roman" w:hAnsi="Times New Roman"/>
          <w:sz w:val="24"/>
          <w:szCs w:val="24"/>
        </w:rPr>
        <w:t>СанПин</w:t>
      </w:r>
      <w:proofErr w:type="spellEnd"/>
      <w:r w:rsidR="001308E3" w:rsidRPr="005C7913">
        <w:rPr>
          <w:rFonts w:ascii="Times New Roman" w:hAnsi="Times New Roman"/>
          <w:sz w:val="24"/>
          <w:szCs w:val="24"/>
        </w:rPr>
        <w:t>.</w:t>
      </w:r>
    </w:p>
    <w:p w:rsidR="00F71056" w:rsidRPr="005C7913" w:rsidRDefault="00F71056" w:rsidP="001308E3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 xml:space="preserve">Уголок </w:t>
      </w:r>
      <w:proofErr w:type="spellStart"/>
      <w:r w:rsidRPr="005C7913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5C7913">
        <w:rPr>
          <w:rFonts w:ascii="Times New Roman" w:hAnsi="Times New Roman"/>
          <w:sz w:val="24"/>
          <w:szCs w:val="24"/>
        </w:rPr>
        <w:t xml:space="preserve"> комиссии:</w:t>
      </w:r>
    </w:p>
    <w:p w:rsidR="00F71056" w:rsidRPr="005C7913" w:rsidRDefault="00F71056" w:rsidP="005C791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>-</w:t>
      </w:r>
      <w:r w:rsidR="001308E3" w:rsidRPr="005C7913">
        <w:rPr>
          <w:rFonts w:ascii="Times New Roman" w:hAnsi="Times New Roman"/>
          <w:sz w:val="24"/>
          <w:szCs w:val="24"/>
        </w:rPr>
        <w:t xml:space="preserve"> </w:t>
      </w:r>
      <w:r w:rsidRPr="005C7913">
        <w:rPr>
          <w:rFonts w:ascii="Times New Roman" w:hAnsi="Times New Roman"/>
          <w:sz w:val="24"/>
          <w:szCs w:val="24"/>
        </w:rPr>
        <w:t>Вымеренная емкость с маркировкой веса (тарелка и т.п.): имеется</w:t>
      </w:r>
      <w:r w:rsidR="001308E3" w:rsidRPr="005C7913">
        <w:rPr>
          <w:rFonts w:ascii="Times New Roman" w:hAnsi="Times New Roman"/>
          <w:sz w:val="24"/>
          <w:szCs w:val="24"/>
        </w:rPr>
        <w:t>;</w:t>
      </w:r>
    </w:p>
    <w:p w:rsidR="00F71056" w:rsidRPr="005C7913" w:rsidRDefault="00F71056" w:rsidP="005C791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5C7913">
        <w:rPr>
          <w:rFonts w:ascii="Times New Roman" w:hAnsi="Times New Roman"/>
          <w:sz w:val="24"/>
          <w:szCs w:val="24"/>
        </w:rPr>
        <w:t>- Наличие ножа, вилки, ложки, пищевого термометра: имеется</w:t>
      </w:r>
      <w:r w:rsidR="001308E3" w:rsidRPr="005C7913">
        <w:rPr>
          <w:rFonts w:ascii="Times New Roman" w:hAnsi="Times New Roman"/>
          <w:sz w:val="24"/>
          <w:szCs w:val="24"/>
        </w:rPr>
        <w:t>.</w:t>
      </w:r>
    </w:p>
    <w:p w:rsidR="0069794F" w:rsidRPr="005C7913" w:rsidRDefault="0069794F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F71056" w:rsidRPr="005C7913" w:rsidRDefault="00F71056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7913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5C7913" w:rsidRPr="005C7913" w:rsidRDefault="005C7913" w:rsidP="005C7913">
      <w:pPr>
        <w:spacing w:before="100" w:beforeAutospacing="1" w:after="100" w:afterAutospacing="1" w:line="240" w:lineRule="auto"/>
        <w:ind w:left="-709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C7913">
        <w:rPr>
          <w:rFonts w:ascii="Times New Roman" w:eastAsia="Times New Roman" w:hAnsi="Times New Roman"/>
          <w:sz w:val="24"/>
          <w:szCs w:val="24"/>
          <w:lang w:eastAsia="ru-RU"/>
        </w:rPr>
        <w:t>В холодильник с суточной пробой на каждой баночке должна быть отдельная надпись с наименованием приготовленного блюда.</w:t>
      </w:r>
    </w:p>
    <w:p w:rsidR="0069794F" w:rsidRPr="0069794F" w:rsidRDefault="0069794F" w:rsidP="00CC7EC8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</w:p>
    <w:p w:rsidR="0069794F" w:rsidRPr="00F71056" w:rsidRDefault="00666B1F" w:rsidP="0069794F">
      <w:pPr>
        <w:spacing w:after="0" w:line="240" w:lineRule="auto"/>
        <w:ind w:left="-709" w:firstLine="993"/>
        <w:jc w:val="center"/>
        <w:rPr>
          <w:rFonts w:ascii="Times New Roman" w:hAnsi="Times New Roman"/>
          <w:b/>
          <w:sz w:val="28"/>
          <w:szCs w:val="28"/>
        </w:rPr>
      </w:pPr>
      <w:r w:rsidRPr="005C7913">
        <w:rPr>
          <w:rFonts w:ascii="Times New Roman" w:hAnsi="Times New Roman"/>
          <w:b/>
          <w:sz w:val="24"/>
          <w:szCs w:val="24"/>
        </w:rPr>
        <w:t>1</w:t>
      </w:r>
      <w:r w:rsidR="005C7913">
        <w:rPr>
          <w:rFonts w:ascii="Times New Roman" w:hAnsi="Times New Roman"/>
          <w:b/>
          <w:sz w:val="24"/>
          <w:szCs w:val="24"/>
        </w:rPr>
        <w:t>1</w:t>
      </w:r>
      <w:r w:rsidR="00F71056" w:rsidRPr="005C7913">
        <w:rPr>
          <w:rFonts w:ascii="Times New Roman" w:hAnsi="Times New Roman"/>
          <w:b/>
          <w:sz w:val="24"/>
          <w:szCs w:val="24"/>
        </w:rPr>
        <w:t>. Проверка состояния медицинских книжек работников дошкольного образовательного учреждения</w:t>
      </w:r>
    </w:p>
    <w:p w:rsidR="005C7913" w:rsidRPr="005C7913" w:rsidRDefault="005C7913" w:rsidP="005C7913">
      <w:pPr>
        <w:spacing w:before="100" w:beforeAutospacing="1" w:after="100" w:afterAutospacing="1" w:line="240" w:lineRule="auto"/>
        <w:ind w:left="-709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913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дошкольном образовательном учреждении </w:t>
      </w:r>
      <w:r w:rsidRPr="005C79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5C791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работников. Медицинский осмотр пройден своевременно всеми сотрудниками. Медицинского  кабинета  в дошкольном образовательном учреждении нет.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Медицинское обслуживание воспитанников осуществляется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медицинской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работником ФАП. </w:t>
      </w:r>
    </w:p>
    <w:p w:rsidR="00FF3BD0" w:rsidRDefault="00FF3BD0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sz w:val="28"/>
          <w:szCs w:val="28"/>
        </w:rPr>
      </w:pPr>
    </w:p>
    <w:sectPr w:rsidR="00FF3BD0" w:rsidSect="004C0E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6FE"/>
    <w:multiLevelType w:val="hybridMultilevel"/>
    <w:tmpl w:val="8F120A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53500"/>
    <w:multiLevelType w:val="hybridMultilevel"/>
    <w:tmpl w:val="F37A3B80"/>
    <w:lvl w:ilvl="0" w:tplc="C146515E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">
    <w:nsid w:val="03D413C2"/>
    <w:multiLevelType w:val="multilevel"/>
    <w:tmpl w:val="3F483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10FCF"/>
    <w:multiLevelType w:val="multilevel"/>
    <w:tmpl w:val="52F4ED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289"/>
        </w:tabs>
        <w:ind w:left="-28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cs="Times New Roman" w:hint="default"/>
      </w:rPr>
    </w:lvl>
  </w:abstractNum>
  <w:abstractNum w:abstractNumId="4">
    <w:nsid w:val="085B357E"/>
    <w:multiLevelType w:val="multilevel"/>
    <w:tmpl w:val="44D29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40391"/>
    <w:multiLevelType w:val="hybridMultilevel"/>
    <w:tmpl w:val="9DC03B74"/>
    <w:lvl w:ilvl="0" w:tplc="DA3605D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6">
    <w:nsid w:val="14EF3787"/>
    <w:multiLevelType w:val="hybridMultilevel"/>
    <w:tmpl w:val="4B9C010C"/>
    <w:lvl w:ilvl="0" w:tplc="104A4CDE">
      <w:start w:val="13"/>
      <w:numFmt w:val="decimal"/>
      <w:lvlText w:val="%1."/>
      <w:lvlJc w:val="left"/>
      <w:pPr>
        <w:ind w:left="-11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7">
    <w:nsid w:val="24F57377"/>
    <w:multiLevelType w:val="multilevel"/>
    <w:tmpl w:val="BEF693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24132"/>
    <w:multiLevelType w:val="hybridMultilevel"/>
    <w:tmpl w:val="33E07EDC"/>
    <w:lvl w:ilvl="0" w:tplc="5FD84FB4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9">
    <w:nsid w:val="267B6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605776"/>
    <w:multiLevelType w:val="hybridMultilevel"/>
    <w:tmpl w:val="7A0A3EF4"/>
    <w:lvl w:ilvl="0" w:tplc="F1FC098C">
      <w:start w:val="2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1">
    <w:nsid w:val="37D63DAF"/>
    <w:multiLevelType w:val="hybridMultilevel"/>
    <w:tmpl w:val="4FC22A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EB52D0"/>
    <w:multiLevelType w:val="multilevel"/>
    <w:tmpl w:val="18C0E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3">
    <w:nsid w:val="3A3136DF"/>
    <w:multiLevelType w:val="multilevel"/>
    <w:tmpl w:val="403E1B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C30F7C"/>
    <w:multiLevelType w:val="hybridMultilevel"/>
    <w:tmpl w:val="3238DFD6"/>
    <w:lvl w:ilvl="0" w:tplc="C0CCC6DA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322254B"/>
    <w:multiLevelType w:val="hybridMultilevel"/>
    <w:tmpl w:val="76AE6BC2"/>
    <w:lvl w:ilvl="0" w:tplc="A816CC9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6">
    <w:nsid w:val="44D73098"/>
    <w:multiLevelType w:val="hybridMultilevel"/>
    <w:tmpl w:val="5ED480F0"/>
    <w:lvl w:ilvl="0" w:tplc="E60E5214">
      <w:start w:val="10"/>
      <w:numFmt w:val="decimal"/>
      <w:lvlText w:val="%1."/>
      <w:lvlJc w:val="left"/>
      <w:pPr>
        <w:ind w:left="-1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46EB5BA6"/>
    <w:multiLevelType w:val="hybridMultilevel"/>
    <w:tmpl w:val="853253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1D10E0"/>
    <w:multiLevelType w:val="hybridMultilevel"/>
    <w:tmpl w:val="76FAB31A"/>
    <w:lvl w:ilvl="0" w:tplc="7B3AC23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4DFC03FD"/>
    <w:multiLevelType w:val="hybridMultilevel"/>
    <w:tmpl w:val="C91A95D0"/>
    <w:lvl w:ilvl="0" w:tplc="85F0E3F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4E346A6E"/>
    <w:multiLevelType w:val="multilevel"/>
    <w:tmpl w:val="7AB01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F70A4F"/>
    <w:multiLevelType w:val="hybridMultilevel"/>
    <w:tmpl w:val="5D9EDDC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50466218"/>
    <w:multiLevelType w:val="hybridMultilevel"/>
    <w:tmpl w:val="5B60F764"/>
    <w:lvl w:ilvl="0" w:tplc="86A6241A">
      <w:start w:val="11"/>
      <w:numFmt w:val="decimal"/>
      <w:lvlText w:val="%1."/>
      <w:lvlJc w:val="left"/>
      <w:pPr>
        <w:ind w:left="-11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3">
    <w:nsid w:val="54D41D27"/>
    <w:multiLevelType w:val="hybridMultilevel"/>
    <w:tmpl w:val="9016121E"/>
    <w:lvl w:ilvl="0" w:tplc="242403F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4">
    <w:nsid w:val="5C742B38"/>
    <w:multiLevelType w:val="multilevel"/>
    <w:tmpl w:val="721E652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131"/>
        </w:tabs>
        <w:ind w:left="-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73"/>
        </w:tabs>
        <w:ind w:left="-14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815"/>
        </w:tabs>
        <w:ind w:left="-2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306"/>
        </w:tabs>
        <w:ind w:left="-33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157"/>
        </w:tabs>
        <w:ind w:left="-41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648"/>
        </w:tabs>
        <w:ind w:left="-4648" w:hanging="2160"/>
      </w:pPr>
      <w:rPr>
        <w:rFonts w:cs="Times New Roman" w:hint="default"/>
      </w:rPr>
    </w:lvl>
  </w:abstractNum>
  <w:abstractNum w:abstractNumId="25">
    <w:nsid w:val="6ACC5B91"/>
    <w:multiLevelType w:val="hybridMultilevel"/>
    <w:tmpl w:val="7474F024"/>
    <w:lvl w:ilvl="0" w:tplc="D23019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0720B4"/>
    <w:multiLevelType w:val="multilevel"/>
    <w:tmpl w:val="AC3E4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344D07"/>
    <w:multiLevelType w:val="multilevel"/>
    <w:tmpl w:val="A726D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1"/>
  </w:num>
  <w:num w:numId="5">
    <w:abstractNumId w:val="10"/>
  </w:num>
  <w:num w:numId="6">
    <w:abstractNumId w:val="25"/>
  </w:num>
  <w:num w:numId="7">
    <w:abstractNumId w:val="18"/>
  </w:num>
  <w:num w:numId="8">
    <w:abstractNumId w:val="15"/>
  </w:num>
  <w:num w:numId="9">
    <w:abstractNumId w:val="2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7"/>
  </w:num>
  <w:num w:numId="13">
    <w:abstractNumId w:val="14"/>
  </w:num>
  <w:num w:numId="14">
    <w:abstractNumId w:val="21"/>
  </w:num>
  <w:num w:numId="15">
    <w:abstractNumId w:val="6"/>
  </w:num>
  <w:num w:numId="16">
    <w:abstractNumId w:val="8"/>
  </w:num>
  <w:num w:numId="17">
    <w:abstractNumId w:val="23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4"/>
  </w:num>
  <w:num w:numId="23">
    <w:abstractNumId w:val="26"/>
  </w:num>
  <w:num w:numId="24">
    <w:abstractNumId w:val="2"/>
  </w:num>
  <w:num w:numId="25">
    <w:abstractNumId w:val="13"/>
  </w:num>
  <w:num w:numId="26">
    <w:abstractNumId w:val="7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558"/>
    <w:rsid w:val="00025A7C"/>
    <w:rsid w:val="000F3A8A"/>
    <w:rsid w:val="000F3E79"/>
    <w:rsid w:val="000F7A10"/>
    <w:rsid w:val="001031B0"/>
    <w:rsid w:val="0011386E"/>
    <w:rsid w:val="001308E3"/>
    <w:rsid w:val="0017693B"/>
    <w:rsid w:val="0018283D"/>
    <w:rsid w:val="001F2292"/>
    <w:rsid w:val="002007E0"/>
    <w:rsid w:val="00217558"/>
    <w:rsid w:val="00222307"/>
    <w:rsid w:val="00272CDD"/>
    <w:rsid w:val="00297990"/>
    <w:rsid w:val="003134CD"/>
    <w:rsid w:val="0038513F"/>
    <w:rsid w:val="003C513C"/>
    <w:rsid w:val="003D3838"/>
    <w:rsid w:val="0042134D"/>
    <w:rsid w:val="00477631"/>
    <w:rsid w:val="00495AF8"/>
    <w:rsid w:val="004C0E31"/>
    <w:rsid w:val="004C2AB7"/>
    <w:rsid w:val="004C4CD1"/>
    <w:rsid w:val="00514C60"/>
    <w:rsid w:val="00517DD0"/>
    <w:rsid w:val="005C7913"/>
    <w:rsid w:val="00652D72"/>
    <w:rsid w:val="00666B1F"/>
    <w:rsid w:val="00683BF7"/>
    <w:rsid w:val="00693BDD"/>
    <w:rsid w:val="0069437D"/>
    <w:rsid w:val="0069794F"/>
    <w:rsid w:val="00726556"/>
    <w:rsid w:val="00731D6D"/>
    <w:rsid w:val="007372C4"/>
    <w:rsid w:val="00743123"/>
    <w:rsid w:val="00782CAC"/>
    <w:rsid w:val="008304A1"/>
    <w:rsid w:val="00833A48"/>
    <w:rsid w:val="008B08CA"/>
    <w:rsid w:val="008D43EF"/>
    <w:rsid w:val="008D52A0"/>
    <w:rsid w:val="00936141"/>
    <w:rsid w:val="009A0290"/>
    <w:rsid w:val="00A4762F"/>
    <w:rsid w:val="00A51B69"/>
    <w:rsid w:val="00A6574A"/>
    <w:rsid w:val="00A90809"/>
    <w:rsid w:val="00A94622"/>
    <w:rsid w:val="00B04098"/>
    <w:rsid w:val="00B21755"/>
    <w:rsid w:val="00B72FAC"/>
    <w:rsid w:val="00B751A4"/>
    <w:rsid w:val="00BB5BE5"/>
    <w:rsid w:val="00BD1426"/>
    <w:rsid w:val="00BD5875"/>
    <w:rsid w:val="00BF6FC0"/>
    <w:rsid w:val="00C7247D"/>
    <w:rsid w:val="00CC3AEE"/>
    <w:rsid w:val="00CC7EC8"/>
    <w:rsid w:val="00D06AFD"/>
    <w:rsid w:val="00D26913"/>
    <w:rsid w:val="00D907AE"/>
    <w:rsid w:val="00DB51AD"/>
    <w:rsid w:val="00DE024E"/>
    <w:rsid w:val="00E120E6"/>
    <w:rsid w:val="00E22F67"/>
    <w:rsid w:val="00E27FCA"/>
    <w:rsid w:val="00EB200E"/>
    <w:rsid w:val="00F71056"/>
    <w:rsid w:val="00F81403"/>
    <w:rsid w:val="00F904F2"/>
    <w:rsid w:val="00FA59BA"/>
    <w:rsid w:val="00FB5877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4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031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5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134C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4CD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1031B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Normal (Web)"/>
    <w:basedOn w:val="a"/>
    <w:uiPriority w:val="99"/>
    <w:unhideWhenUsed/>
    <w:rsid w:val="00A51B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38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11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mister.bmp2011@yandex.ru</cp:lastModifiedBy>
  <cp:revision>10</cp:revision>
  <cp:lastPrinted>2014-12-29T05:55:00Z</cp:lastPrinted>
  <dcterms:created xsi:type="dcterms:W3CDTF">2014-12-28T13:21:00Z</dcterms:created>
  <dcterms:modified xsi:type="dcterms:W3CDTF">2016-04-25T20:29:00Z</dcterms:modified>
</cp:coreProperties>
</file>